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150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 «Средняя школа с. Чернышевка Анучинского муниципального округа Приморского края»</w:t>
      </w:r>
      <w:r>
        <w:rPr>
          <w:lang w:val="ru-RU"/>
        </w:rPr>
        <w:br w:type="textWrapping"/>
      </w:r>
      <w:r>
        <w:rPr>
          <w:rFonts w:hAnsi="Times New Roman" w:cs="Times New Roman"/>
          <w:color w:val="000000"/>
          <w:sz w:val="24"/>
          <w:szCs w:val="24"/>
          <w:lang w:val="ru-RU"/>
        </w:rPr>
        <w:t>(МБОУ школа с. Чернышевка )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32"/>
        <w:gridCol w:w="4735"/>
      </w:tblGrid>
      <w:tr w14:paraId="5078DF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F5D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школа с. Чернышевка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15.04.2025 № 15)</w:t>
            </w:r>
          </w:p>
        </w:tc>
        <w:tc>
          <w:tcPr>
            <w:tcW w:w="43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4121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t>И.о. 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 МБОУ школы с.Чернышевка</w:t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t>О.А. Малахова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14:paraId="1D2F74F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3145A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 самообследования</w:t>
      </w:r>
      <w:r>
        <w:rPr>
          <w:lang w:val="ru-RU"/>
        </w:rP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</w:t>
      </w:r>
      <w:r>
        <w:rPr>
          <w:lang w:val="ru-RU"/>
        </w:rP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«Средняя школа с. Чернышевка Анучинского муниципального округа Приморского края»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14:paraId="781B4EE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 об образовательной организации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89"/>
        <w:gridCol w:w="6878"/>
      </w:tblGrid>
      <w:tr w14:paraId="51C1ED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D780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0AE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«Средняя школа с. Чернышевка Анучинского муниципального округа Приморского края» (МБОУ школа с. Чернышевка)</w:t>
            </w:r>
          </w:p>
        </w:tc>
      </w:tr>
      <w:tr w14:paraId="3F1B1C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393D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51859">
            <w:pPr>
              <w:rPr>
                <w:lang w:val="ru-RU"/>
              </w:rPr>
            </w:pPr>
            <w:r>
              <w:rPr>
                <w:lang w:val="ru-RU"/>
              </w:rPr>
              <w:t>Олеся Андреевна Малахова</w:t>
            </w:r>
          </w:p>
        </w:tc>
      </w:tr>
      <w:tr w14:paraId="4CADD2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3A5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C63EF">
            <w:pPr>
              <w:rPr>
                <w:lang w:val="ru-RU"/>
              </w:rPr>
            </w:pPr>
            <w:r>
              <w:rPr>
                <w:lang w:val="ru-RU"/>
              </w:rPr>
              <w:t>692320, с. Чернышевка, ул. Школьная д.4</w:t>
            </w:r>
          </w:p>
        </w:tc>
      </w:tr>
      <w:tr w14:paraId="4CE320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54D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91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8(42362)95170</w:t>
            </w:r>
          </w:p>
        </w:tc>
      </w:tr>
      <w:tr w14:paraId="43AFA9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7AE32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C8A2C">
            <w:r>
              <w:t>chernyshevka2@mail.ru</w:t>
            </w:r>
          </w:p>
        </w:tc>
      </w:tr>
      <w:tr w14:paraId="0424B7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0095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0A5F1">
            <w:pPr>
              <w:rPr>
                <w:lang w:val="ru-RU"/>
              </w:rPr>
            </w:pPr>
            <w:r>
              <w:rPr>
                <w:lang w:val="ru-RU"/>
              </w:rPr>
              <w:t>КУ МОУО</w:t>
            </w:r>
          </w:p>
        </w:tc>
      </w:tr>
      <w:tr w14:paraId="6DFF7D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E0A6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E0089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 год</w:t>
            </w:r>
          </w:p>
        </w:tc>
      </w:tr>
      <w:tr w14:paraId="07ED22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5C751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52E8E">
            <w:pPr>
              <w:autoSpaceDE w:val="0"/>
              <w:autoSpaceDN w:val="0"/>
              <w:adjustRightInd w:val="0"/>
              <w:spacing w:after="0"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№125 </w:t>
            </w:r>
            <w:r>
              <w:rPr>
                <w:rFonts w:ascii="Arial CYR" w:hAnsi="Arial CYR" w:cs="Arial CYR"/>
                <w:i/>
                <w:iCs/>
                <w:sz w:val="24"/>
                <w:szCs w:val="24"/>
              </w:rPr>
              <w:t>от 23.07.2021г.</w:t>
            </w:r>
          </w:p>
        </w:tc>
      </w:tr>
      <w:tr w14:paraId="1B2C67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57F6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 государственной аккредитации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846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i/>
                <w:iCs/>
                <w:sz w:val="24"/>
                <w:szCs w:val="24"/>
                <w:lang w:val="ru-RU"/>
              </w:rPr>
              <w:t>От 24.11.2011 № 398, серия ПО № 018654; срок действия: до 24  ноября 2023 года</w:t>
            </w:r>
          </w:p>
        </w:tc>
      </w:tr>
    </w:tbl>
    <w:p w14:paraId="6EE2595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взрослых.</w:t>
      </w:r>
    </w:p>
    <w:p w14:paraId="1162B2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14:paraId="6E6779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14:paraId="3694A38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федеральными государственными образовательными стандартами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 НОО, ООО и СОО), федеральными образовательными программами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ФОП НОО, ООО и СОО), локальными нормативными актами Школы.</w:t>
      </w:r>
    </w:p>
    <w:p w14:paraId="14D9080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образования определяют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программы начального общего, основного общего и 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СОО), разработанные в соответствии с ФОП НОО, ООО и СОО, в 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СОО. </w:t>
      </w:r>
      <w:r>
        <w:rPr>
          <w:rFonts w:hAnsi="Times New Roman" w:cs="Times New Roman"/>
          <w:color w:val="000000"/>
          <w:sz w:val="24"/>
          <w:szCs w:val="24"/>
        </w:rPr>
        <w:t>При разработке ООП Школа непосредственно использовала:</w:t>
      </w:r>
    </w:p>
    <w:p w14:paraId="03A2603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(с 01.09.2024 «Труд (технология)»)— для ООП НОО;</w:t>
      </w:r>
    </w:p>
    <w:p w14:paraId="7E026E2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жизнедеятельности» (с 01.09.2024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и защиты Родины» и «Труд (технология)»)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для ООП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ООП СОО;</w:t>
      </w:r>
    </w:p>
    <w:p w14:paraId="09FAE1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14:paraId="62D459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рабочие программы воспитания;</w:t>
      </w:r>
    </w:p>
    <w:p w14:paraId="568AC7D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учебные планы;</w:t>
      </w:r>
    </w:p>
    <w:p w14:paraId="51A85942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14:paraId="48DDD7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в соответствии с Федеральным законом от 19.12.2023 № 618-ФЗ Школа ввела в основные образовательные программы учебные предметы «Труд (технология)» и «Основы безопасности и защиты Родины». Рабочие программы по учебным предметам предполагают непосредственное применение федеральных рабочих программ.</w:t>
      </w:r>
    </w:p>
    <w:p w14:paraId="18D32D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 первые четыре месяца реализации рабочих программ по новым предметам, которые предполагают преемственность некоторых тем учебных предметов «Технология» и «Основы безопасности жизнедеятельности» соответственно, учителя отмечают стандартную успеваемость учащихся, что показывает успешность интеграции новых предметов в образовательный процесс Школы.</w:t>
      </w:r>
    </w:p>
    <w:p w14:paraId="5E7737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Анализ текущих достижений показал результаты, сопоставимые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прошлого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позапрошлого годов. Учителя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стало проще оформлять методическую документацию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различных частей ФОП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дополнительных методических документов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Минпросвещения.</w:t>
      </w:r>
    </w:p>
    <w:p w14:paraId="6B8B5F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молодежи»,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14:paraId="1BA33A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14:paraId="76F56416">
      <w:pPr>
        <w:pStyle w:val="10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Воспитательная работа</w:t>
      </w:r>
    </w:p>
    <w:p w14:paraId="50C8379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работы Школы реализуется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рабочих программ воспитания и календарных планов воспитательной работы, которые являются частью ООП НОО, ООО и СОО.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14:paraId="6FD2AB8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>
        <w:rPr>
          <w:lang w:val="ru-RU"/>
        </w:rPr>
        <w:br w:type="textWrapping"/>
      </w:r>
      <w:r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>
        <w:rPr>
          <w:lang w:val="ru-RU"/>
        </w:rPr>
        <w:br w:type="textWrapping"/>
      </w:r>
      <w:r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студии, «Агрокласс»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>
        <w:rPr>
          <w:lang w:val="ru-RU"/>
        </w:rPr>
        <w:br w:type="textWrapping"/>
      </w:r>
      <w:r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>
        <w:rPr>
          <w:lang w:val="ru-RU"/>
        </w:rPr>
        <w:br w:type="textWrapping"/>
      </w:r>
      <w:r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>
        <w:rPr>
          <w:lang w:val="ru-RU"/>
        </w:rPr>
        <w:br w:type="textWrapping"/>
      </w:r>
      <w:r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клуба, отряд Юнармия, отряд «Орлята», «Движение первых»</w:t>
      </w:r>
      <w:r>
        <w:rPr>
          <w:lang w:val="ru-RU"/>
        </w:rPr>
        <w:br w:type="textWrapping"/>
      </w:r>
      <w:r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>
        <w:rPr>
          <w:lang w:val="ru-RU"/>
        </w:rPr>
        <w:br w:type="textWrapping"/>
      </w:r>
      <w:r>
        <w:rPr>
          <w:rFonts w:hAnsi="Times New Roman" w:cs="Times New Roman"/>
          <w:color w:val="000000"/>
          <w:sz w:val="24"/>
          <w:szCs w:val="24"/>
          <w:lang w:val="ru-RU"/>
        </w:rPr>
        <w:t>8) организует профориентационную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>
        <w:rPr>
          <w:lang w:val="ru-RU"/>
        </w:rPr>
        <w:br w:type="textWrapping"/>
      </w:r>
      <w:r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>
        <w:rPr>
          <w:lang w:val="ru-RU"/>
        </w:rPr>
        <w:br w:type="textWrapping"/>
      </w:r>
      <w:r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14:paraId="61992757">
      <w:pPr>
        <w:autoSpaceDE w:val="0"/>
        <w:autoSpaceDN w:val="0"/>
        <w:adjustRightInd w:val="0"/>
        <w:spacing w:after="0" w:line="360" w:lineRule="auto"/>
        <w:ind w:right="-6" w:firstLine="90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Анализ воспитательной работы школы за 2024 год.</w:t>
      </w:r>
    </w:p>
    <w:p w14:paraId="261984EB">
      <w:pPr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В целях создания благоприятных условий для сплочения учащихся, педагогов и социума и всестороннего развития личности ребенка коллектив школы ведет поиск новых подходов к воспитанию, пониманию его роли и функции в изменившихся условиях общественного развития.</w:t>
      </w:r>
    </w:p>
    <w:p w14:paraId="0AE1C2B7">
      <w:pPr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В центре воспитательного процесса - ребенок (личность, способная строить жизнь, достойную человека.)</w:t>
      </w:r>
    </w:p>
    <w:p w14:paraId="1D4CA567">
      <w:pPr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Цели и задачи воспитания на 2024 год в школе определялись в соответствии с заданными качествами, направлениями развития личности, с основными направлениями воспитательной деятельности, задачами образовательного учреждения.</w:t>
      </w:r>
    </w:p>
    <w:p w14:paraId="53FC1E0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 CYR" w:hAnsi="Times New Roman CYR" w:cs="Times New Roman CYR"/>
          <w:bCs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  <w:u w:val="single"/>
        </w:rPr>
        <w:t>Воспитательные цели:</w:t>
      </w:r>
    </w:p>
    <w:p w14:paraId="6D9080FB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567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Развитие личности ребенка, готовой к правильному взаимодействию с окружающим миром, к самообразованию, саморазвитию.</w:t>
      </w:r>
    </w:p>
    <w:p w14:paraId="465E9992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567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Развитие познавательных интересов, потребностей в познании культурно-исторических ценностей, развитие творческой активности.</w:t>
      </w:r>
    </w:p>
    <w:p w14:paraId="33B262B4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567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Формирование гражданско-патриотического сознания, развитие чувства сопричастности судьбам Отечества, формирование нравственной позиции.</w:t>
      </w:r>
    </w:p>
    <w:p w14:paraId="68676F46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567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Создание условий для личностного роста обучающихся школы.</w:t>
      </w:r>
    </w:p>
    <w:p w14:paraId="0FE58D75">
      <w:pPr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Для реализации поставленных целей были сформулированы следующие </w:t>
      </w:r>
      <w:r>
        <w:rPr>
          <w:rFonts w:ascii="Times New Roman CYR" w:hAnsi="Times New Roman CYR" w:cs="Times New Roman CYR"/>
          <w:bCs/>
          <w:sz w:val="24"/>
          <w:szCs w:val="24"/>
          <w:lang w:val="ru-RU"/>
        </w:rPr>
        <w:t>задачи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воспитательной деятельности:</w:t>
      </w:r>
    </w:p>
    <w:p w14:paraId="282FA8AE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567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Организовать деятельность классных коллективов на основе ученического самоуправления, развивать у обучающихся стремление к самоанализу, самооценке, самостоятельности и инициативе.</w:t>
      </w:r>
    </w:p>
    <w:p w14:paraId="4697554D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567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Формировать нравственные качества обучающихся, в которых концентрируются их отношения к действительности, к другим людям, к себе.</w:t>
      </w:r>
    </w:p>
    <w:p w14:paraId="12A2DEEE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567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Воспитывать общечеловеческие и национально-культурные ценности через поддержание системы традиций, определяющих идеологию школы.</w:t>
      </w:r>
    </w:p>
    <w:p w14:paraId="4D17797A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567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Воспитание гражданственности, патриотизма, создание условий для социализации личности в учебно-воспитательном процессе.</w:t>
      </w:r>
    </w:p>
    <w:p w14:paraId="07D49219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567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Организовать работу по профилактике безнадзорности и правонарушений среди обучающихся.</w:t>
      </w:r>
    </w:p>
    <w:p w14:paraId="4BB11E83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567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Активизировать работу классных коллективов и родителей через участие в общешкольных мероприятиях.</w:t>
      </w:r>
    </w:p>
    <w:p w14:paraId="4FF937C3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Девять обязательных направлений воспитательной деятельности, охватывающей все уровни образования:</w:t>
      </w:r>
    </w:p>
    <w:p w14:paraId="3BF19051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Чувства патриотизма.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Чувства гражданственности.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Уважения к памяти защитников Отечества и к подвигам героев Отечества.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Уважения к закону и правопорядку.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Уважения к человеку труда.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Уважения к старшему поколению.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Взаимного уважения.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Бережного отношения к культурному наследию и традициям многонационального народа Российской Федерации.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Бережного отношения к природе и окружающей среде.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FB227B1">
      <w:pPr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При составлении плана воспитательной работы были учтены все направления деятельности.</w:t>
      </w:r>
    </w:p>
    <w:p w14:paraId="7BC4C052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 CYR" w:hAnsi="Times New Roman CYR" w:cs="Times New Roman CYR"/>
          <w:bCs/>
          <w:color w:val="000000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  <w:lang w:val="ru-RU"/>
        </w:rPr>
        <w:t>Школьные традиции.</w:t>
      </w:r>
    </w:p>
    <w:p w14:paraId="0A648F21">
      <w:pPr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Внеурочная деятельность в школе традиционно делится на две части: общешкольные дела и внутриклассная жизнь. Что касается традиционных школьных дел, с полным удовлетворением можно констатировать, что все КТД в 2024 году прошли успешно. </w:t>
      </w:r>
    </w:p>
    <w:p w14:paraId="60E703BA">
      <w:pPr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Мероприятия, прошедшие с 1 января по 31 декабря:</w:t>
      </w:r>
    </w:p>
    <w:p w14:paraId="1F70685A">
      <w:pPr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ru-RU"/>
        </w:rPr>
        <w:t xml:space="preserve">спортивный праздник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ru-RU"/>
        </w:rPr>
        <w:t>А ну-ка, мальчики!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» 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ru-RU"/>
        </w:rPr>
        <w:t xml:space="preserve">ответственный: Рафальская М.М., Палажук Е.Е., </w:t>
      </w:r>
    </w:p>
    <w:p w14:paraId="740F2983">
      <w:pPr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ru-RU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ru-RU"/>
        </w:rPr>
        <w:t>- Школьный турнир по волейболу, посвященный Дню защитника Отечества.</w:t>
      </w:r>
    </w:p>
    <w:p w14:paraId="1F26390E">
      <w:pPr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ru-RU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ru-RU"/>
        </w:rPr>
        <w:t>-Школьное первенство по биатлону - ответственный: Палажук Е.Е.</w:t>
      </w:r>
    </w:p>
    <w:p w14:paraId="73169E97">
      <w:pPr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ru-RU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ru-RU"/>
        </w:rPr>
        <w:t>- Конкурсная программа «Классные девчонки» - ответственный: Палажук Е.Е.</w:t>
      </w:r>
    </w:p>
    <w:p w14:paraId="218E216E">
      <w:pPr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- 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ru-RU"/>
        </w:rPr>
        <w:t>День пожарной охраны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» (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ru-RU"/>
        </w:rPr>
        <w:t xml:space="preserve">ученики посетили пожарную часть с.Чернышевка) – ответственный: Палажук Е.Е. </w:t>
      </w:r>
    </w:p>
    <w:p w14:paraId="22A52F61">
      <w:pPr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- «9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ru-RU"/>
        </w:rPr>
        <w:t>мая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» 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ru-RU"/>
        </w:rPr>
        <w:t>учащиеся всех классов приняли участие в параде, в акции  «Бессмертный полк»</w:t>
      </w:r>
    </w:p>
    <w:p w14:paraId="639E049B">
      <w:pPr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- экскурсии по Арсеньевской  и Пушкинской карте.</w:t>
      </w:r>
    </w:p>
    <w:p w14:paraId="3D8A534F">
      <w:pPr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Вахта памяти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» 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ru-RU"/>
        </w:rPr>
        <w:t>ответственный: Палажук Е.Е.</w:t>
      </w:r>
    </w:p>
    <w:p w14:paraId="470E6101">
      <w:pPr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  <w:lang w:val="ru-RU"/>
        </w:rPr>
        <w:t xml:space="preserve">С 1 сентября 2024 года вся воспитательная работа  строится на основе новой программы воспитания (приказ № 9 от 09.02.2021 г. 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« </w:t>
      </w:r>
      <w:r>
        <w:rPr>
          <w:rFonts w:ascii="Times New Roman CYR" w:hAnsi="Times New Roman CYR" w:cs="Times New Roman CYR"/>
          <w:sz w:val="24"/>
          <w:szCs w:val="24"/>
          <w:highlight w:val="white"/>
          <w:lang w:val="ru-RU"/>
        </w:rPr>
        <w:t>О внедрении рабочих программ воспитания в образовательных учреждениях Анучинского муниципального округа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»)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B69A31">
      <w:pPr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Модуль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>
        <w:rPr>
          <w:rFonts w:ascii="Times New Roman CYR" w:hAnsi="Times New Roman CYR" w:cs="Times New Roman CYR"/>
          <w:bCs/>
          <w:sz w:val="24"/>
          <w:szCs w:val="24"/>
          <w:lang w:val="ru-RU"/>
        </w:rPr>
        <w:t>Дела, события, мероприятия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</w:p>
    <w:p w14:paraId="05FD80D5">
      <w:pPr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Cs/>
          <w:sz w:val="24"/>
          <w:szCs w:val="24"/>
          <w:u w:val="single"/>
          <w:lang w:val="ru-RU"/>
        </w:rPr>
        <w:t>Сентябрь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>
        <w:rPr>
          <w:rFonts w:ascii="Times New Roman CYR" w:hAnsi="Times New Roman CYR" w:cs="Times New Roman CYR"/>
          <w:bCs/>
          <w:sz w:val="24"/>
          <w:szCs w:val="24"/>
          <w:lang w:val="ru-RU"/>
        </w:rPr>
        <w:t>Месячник безопасности детей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</w:p>
    <w:p w14:paraId="62D0D2EC">
      <w:pPr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Традиционная линейка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Здравствуй школа</w:t>
      </w:r>
      <w:r>
        <w:rPr>
          <w:rFonts w:ascii="Times New Roman" w:hAnsi="Times New Roman" w:cs="Times New Roman"/>
          <w:sz w:val="24"/>
          <w:szCs w:val="24"/>
          <w:lang w:val="ru-RU"/>
        </w:rPr>
        <w:t>»,  «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Посвящение в первоклассники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-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организаторы Галимова Н.С., Михайлова О.В.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Посвящение в пятиклассники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-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классные руководители Малахова О.А., Маврина Т.Е..,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День окончания Второй мировой войны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-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возложение цветов к памятнику. </w:t>
      </w:r>
    </w:p>
    <w:p w14:paraId="06F81837">
      <w:pPr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Недели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безопасности</w:t>
      </w:r>
      <w:r>
        <w:rPr>
          <w:rFonts w:ascii="Times New Roman" w:hAnsi="Times New Roman" w:cs="Times New Roman"/>
          <w:sz w:val="24"/>
          <w:szCs w:val="24"/>
        </w:rPr>
        <w:t>»:</w:t>
      </w:r>
    </w:p>
    <w:p w14:paraId="4F8110C9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36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экскурсия в пожарную часть с. Чернышевка, </w:t>
      </w:r>
    </w:p>
    <w:p w14:paraId="37192FEE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мероприятия по профилактике ДДТТ, </w:t>
      </w:r>
    </w:p>
    <w:p w14:paraId="2B0997A2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пожарной безопасности, </w:t>
      </w:r>
    </w:p>
    <w:p w14:paraId="08C104F0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экстремизма, </w:t>
      </w:r>
    </w:p>
    <w:p w14:paraId="0927A93A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терроризма, </w:t>
      </w:r>
    </w:p>
    <w:p w14:paraId="40EFB821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разработка схемы- маршрута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Дом-школа-дом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</w:p>
    <w:p w14:paraId="454515A2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36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учебно-тренировочная эвакуация учащихся из здания.</w:t>
      </w:r>
    </w:p>
    <w:p w14:paraId="1C1C2F33">
      <w:pPr>
        <w:tabs>
          <w:tab w:val="left" w:pos="252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Cs/>
          <w:sz w:val="24"/>
          <w:szCs w:val="24"/>
          <w:u w:val="single"/>
          <w:lang w:val="ru-RU"/>
        </w:rPr>
        <w:t>Октябрь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  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</w:t>
      </w:r>
      <w:r>
        <w:rPr>
          <w:rFonts w:ascii="Times New Roman CYR" w:hAnsi="Times New Roman CYR" w:cs="Times New Roman CYR"/>
          <w:bCs/>
          <w:sz w:val="24"/>
          <w:szCs w:val="24"/>
          <w:lang w:val="ru-RU"/>
        </w:rPr>
        <w:t>Месячник экологических знаний и Пожилого человека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</w:p>
    <w:p w14:paraId="6DD291B1">
      <w:pPr>
        <w:pStyle w:val="10"/>
        <w:numPr>
          <w:ilvl w:val="0"/>
          <w:numId w:val="4"/>
        </w:numPr>
        <w:tabs>
          <w:tab w:val="left" w:pos="25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Всероссийский урок "Экология и энергосбережение" в рамках Всероссийского фестиваля энергосбережения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 CYR" w:hAnsi="Times New Roman CYR" w:cs="Times New Roman CYR"/>
          <w:sz w:val="24"/>
          <w:szCs w:val="24"/>
        </w:rPr>
        <w:t xml:space="preserve">Вместе Ярче, </w:t>
      </w:r>
    </w:p>
    <w:p w14:paraId="7EC4EE81">
      <w:pPr>
        <w:pStyle w:val="10"/>
        <w:numPr>
          <w:ilvl w:val="0"/>
          <w:numId w:val="4"/>
        </w:numPr>
        <w:tabs>
          <w:tab w:val="left" w:pos="25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классные часы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День пожилого человека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учащиеся приняли участие в онлайн – уроках по финансовой грамотности 9-11 классы, </w:t>
      </w:r>
    </w:p>
    <w:p w14:paraId="72CAFCD6">
      <w:pPr>
        <w:pStyle w:val="10"/>
        <w:numPr>
          <w:ilvl w:val="0"/>
          <w:numId w:val="4"/>
        </w:numPr>
        <w:tabs>
          <w:tab w:val="left" w:pos="25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Международный день учителя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в школе  прошла акция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Спешите делать добро</w:t>
      </w:r>
      <w:r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 xml:space="preserve">поздравление ветеранов педагогического труда – изготовление открыток, посещение на дому с концертными номерами) 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ответственный: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Михайлова О.В., Глушак С.В., отряд Юнармия.</w:t>
      </w:r>
    </w:p>
    <w:p w14:paraId="1B12AEC4">
      <w:pPr>
        <w:tabs>
          <w:tab w:val="left" w:pos="252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  <w:u w:val="single"/>
        </w:rPr>
        <w:t>Ноябрь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bCs/>
          <w:sz w:val="24"/>
          <w:szCs w:val="24"/>
        </w:rPr>
        <w:t>Месячник правовых знаний</w:t>
      </w:r>
      <w:r>
        <w:rPr>
          <w:rFonts w:ascii="Times New Roman" w:hAnsi="Times New Roman" w:cs="Times New Roman"/>
          <w:bCs/>
          <w:sz w:val="24"/>
          <w:szCs w:val="24"/>
        </w:rPr>
        <w:t>» </w:t>
      </w:r>
    </w:p>
    <w:p w14:paraId="4E8695A4">
      <w:pPr>
        <w:pStyle w:val="10"/>
        <w:numPr>
          <w:ilvl w:val="0"/>
          <w:numId w:val="4"/>
        </w:numPr>
        <w:tabs>
          <w:tab w:val="left" w:pos="25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Классные часы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День правовой помощи детям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14:paraId="784A3F75">
      <w:pPr>
        <w:pStyle w:val="10"/>
        <w:numPr>
          <w:ilvl w:val="0"/>
          <w:numId w:val="4"/>
        </w:numPr>
        <w:tabs>
          <w:tab w:val="left" w:pos="25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музейные уроки День народного единства – ответственный Маврина Т.Е., </w:t>
      </w:r>
    </w:p>
    <w:p w14:paraId="67E8359C">
      <w:pPr>
        <w:pStyle w:val="10"/>
        <w:numPr>
          <w:ilvl w:val="0"/>
          <w:numId w:val="4"/>
        </w:numPr>
        <w:tabs>
          <w:tab w:val="left" w:pos="25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проведена выставка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в читальном зале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sz w:val="24"/>
          <w:szCs w:val="24"/>
        </w:rPr>
        <w:t>Уроки истории России - путь к толерантности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 CYR" w:hAnsi="Times New Roman CYR" w:cs="Times New Roman CYR"/>
          <w:sz w:val="24"/>
          <w:szCs w:val="24"/>
        </w:rPr>
        <w:t xml:space="preserve">ответственный Алексеева В.Н., </w:t>
      </w:r>
    </w:p>
    <w:p w14:paraId="5619A6E4">
      <w:pPr>
        <w:pStyle w:val="10"/>
        <w:numPr>
          <w:ilvl w:val="0"/>
          <w:numId w:val="4"/>
        </w:numPr>
        <w:tabs>
          <w:tab w:val="left" w:pos="25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День матери в России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ответственные: </w:t>
      </w:r>
      <w:r>
        <w:rPr>
          <w:rFonts w:ascii="Times New Roman CYR" w:hAnsi="Times New Roman CYR" w:cs="Times New Roman CYR"/>
          <w:sz w:val="24"/>
          <w:szCs w:val="24"/>
        </w:rPr>
        <w:t>классные руководители.</w:t>
      </w:r>
    </w:p>
    <w:p w14:paraId="09C0E80B">
      <w:pPr>
        <w:pStyle w:val="10"/>
        <w:tabs>
          <w:tab w:val="left" w:pos="25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  <w:u w:val="single"/>
        </w:rPr>
        <w:t>Декабрь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bCs/>
          <w:sz w:val="24"/>
          <w:szCs w:val="24"/>
        </w:rPr>
        <w:t>В мастерской у Деда Мороза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14:paraId="66E5D5A4"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Музейные уроки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День неизвестного солдата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 CYR" w:hAnsi="Times New Roman CYR" w:cs="Times New Roman CYR"/>
          <w:sz w:val="24"/>
          <w:szCs w:val="24"/>
        </w:rPr>
        <w:t>ответственный руководитель музея Маврина Т.Е.,</w:t>
      </w:r>
    </w:p>
    <w:p w14:paraId="2711FE85"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урок в библиотеке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День Героев Отечества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 CYR" w:hAnsi="Times New Roman CYR" w:cs="Times New Roman CYR"/>
          <w:sz w:val="24"/>
          <w:szCs w:val="24"/>
        </w:rPr>
        <w:t>Алексеева В.Н.,</w:t>
      </w:r>
    </w:p>
    <w:p w14:paraId="0DB3F170"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День конституции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 CYR" w:hAnsi="Times New Roman CYR" w:cs="Times New Roman CYR"/>
          <w:sz w:val="24"/>
          <w:szCs w:val="24"/>
        </w:rPr>
        <w:t xml:space="preserve">классные руководители, конкурс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Новогоднее окно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14:paraId="0E9C8612"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КТД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 мастерской у Деда Мороза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14:paraId="09945749"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новогоднее мероприятие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 гостях у сказки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 CYR" w:hAnsi="Times New Roman CYR" w:cs="Times New Roman CYR"/>
          <w:sz w:val="24"/>
          <w:szCs w:val="24"/>
        </w:rPr>
        <w:t>классные руководители.</w:t>
      </w:r>
    </w:p>
    <w:p w14:paraId="64FDE569">
      <w:pPr>
        <w:pStyle w:val="1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Наши мероприятия отражены в социальных сетях:</w:t>
      </w:r>
    </w:p>
    <w:p w14:paraId="5B0AA4B8">
      <w:pPr>
        <w:pStyle w:val="1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Телеграмм: </w:t>
      </w:r>
      <w:r>
        <w:fldChar w:fldCharType="begin"/>
      </w:r>
      <w:r>
        <w:instrText xml:space="preserve"> HYPERLINK "https://t.me/chernychevka_school" </w:instrText>
      </w:r>
      <w:r>
        <w:fldChar w:fldCharType="separate"/>
      </w:r>
      <w:r>
        <w:rPr>
          <w:rStyle w:val="5"/>
          <w:rFonts w:ascii="Times New Roman CYR" w:hAnsi="Times New Roman CYR" w:cs="Times New Roman CYR"/>
          <w:sz w:val="24"/>
          <w:szCs w:val="24"/>
        </w:rPr>
        <w:t>https://t.me/chernychevka_school</w:t>
      </w:r>
      <w:r>
        <w:rPr>
          <w:rStyle w:val="5"/>
          <w:rFonts w:ascii="Times New Roman CYR" w:hAnsi="Times New Roman CYR" w:cs="Times New Roman CYR"/>
          <w:sz w:val="24"/>
          <w:szCs w:val="24"/>
        </w:rPr>
        <w:fldChar w:fldCharType="end"/>
      </w:r>
    </w:p>
    <w:p w14:paraId="5F5C2124">
      <w:pPr>
        <w:pStyle w:val="1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ВКонтакте: </w:t>
      </w:r>
      <w:r>
        <w:fldChar w:fldCharType="begin"/>
      </w:r>
      <w:r>
        <w:instrText xml:space="preserve"> HYPERLINK "https://vk.com/club216965569" </w:instrText>
      </w:r>
      <w:r>
        <w:fldChar w:fldCharType="separate"/>
      </w:r>
      <w:r>
        <w:rPr>
          <w:rStyle w:val="5"/>
          <w:rFonts w:ascii="Times New Roman CYR" w:hAnsi="Times New Roman CYR" w:cs="Times New Roman CYR"/>
          <w:sz w:val="24"/>
          <w:szCs w:val="24"/>
        </w:rPr>
        <w:t>https://vk.com/club216965569</w:t>
      </w:r>
      <w:r>
        <w:rPr>
          <w:rStyle w:val="5"/>
          <w:rFonts w:ascii="Times New Roman CYR" w:hAnsi="Times New Roman CYR" w:cs="Times New Roman CYR"/>
          <w:sz w:val="24"/>
          <w:szCs w:val="24"/>
        </w:rPr>
        <w:fldChar w:fldCharType="end"/>
      </w:r>
    </w:p>
    <w:p w14:paraId="195E34FA">
      <w:pPr>
        <w:pStyle w:val="1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BE55FA2">
      <w:pPr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Главное в КТД заключается в том, что учащиеся приобретают навыки организации и управления в творческой, интересной для них форме. Показателями работы в данном направлении служат повышении активности учащихся в жизнедеятельности школы, повышение культурного уровня.</w:t>
      </w:r>
    </w:p>
    <w:p w14:paraId="5D521F96">
      <w:pPr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Рекомендации:</w:t>
      </w:r>
    </w:p>
    <w:p w14:paraId="5C92AB92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при проведении КТД должны быть выдержаны стилистика и жанровые особенности проводимых мероприятий.</w:t>
      </w:r>
    </w:p>
    <w:p w14:paraId="3BA54257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усилия педагогов должны быть направлены не только на талантливых детей, а на всю аудиторию. Только в этом случае мы сможем поднять общий культурный уровень, а не создавать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оазис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культурного благополучия.</w:t>
      </w:r>
    </w:p>
    <w:p w14:paraId="7449EB50">
      <w:pPr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b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Cs/>
          <w:sz w:val="24"/>
          <w:szCs w:val="24"/>
          <w:lang w:val="ru-RU"/>
        </w:rPr>
        <w:t>Вывод:</w:t>
      </w:r>
    </w:p>
    <w:p w14:paraId="5555E6D2">
      <w:pPr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КТД выполняет две очень важные функции в жизни школы:</w:t>
      </w:r>
    </w:p>
    <w:p w14:paraId="4A400B2C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формируют общие интересы, придают школьной жизни определенную прочность, надежность и постоянство.</w:t>
      </w:r>
    </w:p>
    <w:p w14:paraId="3550BD31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придает школе особое, ни на кого не похожее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лицо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>Она становится особенной, неповторимой.</w:t>
      </w:r>
    </w:p>
    <w:p w14:paraId="03403BC9">
      <w:pPr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b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Cs/>
          <w:sz w:val="24"/>
          <w:szCs w:val="24"/>
          <w:lang w:val="ru-RU"/>
        </w:rPr>
        <w:t>Внеурочная деятельность в школе осуществляется по ряду важнейших направлений.</w:t>
      </w:r>
    </w:p>
    <w:p w14:paraId="6F7F69DB">
      <w:pPr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Cs/>
          <w:sz w:val="24"/>
          <w:szCs w:val="24"/>
          <w:lang w:val="ru-RU"/>
        </w:rPr>
        <w:t>Гражданско-патриотическое направление.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Подготовка к празднованию победы в ВОВ способствовала воспитанию гражданских качеств личности, таких как патриотизм, ответственность, чувство долга, уважение, интерес к военной истории Отечества, к участникам ВОВ.</w:t>
      </w:r>
    </w:p>
    <w:p w14:paraId="62F87409">
      <w:pPr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В рамках реализации программы в школе проводилась традиционная работа - уроки мужества, встречи с ветеранами, Вахта памяти, экскурсии по местам боевой славы, акции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Ветеран живет рядом</w:t>
      </w:r>
      <w:r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14:paraId="1AC949D1">
      <w:pPr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Cs/>
          <w:sz w:val="24"/>
          <w:szCs w:val="24"/>
          <w:lang w:val="ru-RU"/>
        </w:rPr>
        <w:t>Развитию трудовых навыков подчинены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процесс дежурства по школе и классу, уборка закрепленных территорий, летняя трудовая практика, работа трудовых бригад. Затрагивая вопросы дежурства по школе и классу, следует, прежде всего, обратить внимание на недостаточную работу, проводимую классными руководителями дежурного класса. Хорошо организованно дежурство классных руководителей: Семячко Г.А., Малаховой О.А.,  Макариковой А.С., Рафальской М.Н., Палажук Е.Е., Галимовым И.Р., цветковой О.А.</w:t>
      </w:r>
    </w:p>
    <w:p w14:paraId="46228C39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</w:pPr>
    </w:p>
    <w:p w14:paraId="1F690F8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>Дополнительное образование.</w:t>
      </w:r>
    </w:p>
    <w:p w14:paraId="268FBBE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Программа дополнительного образования включала следующие направления деятельности:</w:t>
      </w:r>
    </w:p>
    <w:p w14:paraId="58A7B0B0">
      <w:pPr>
        <w:numPr>
          <w:ilvl w:val="0"/>
          <w:numId w:val="3"/>
        </w:numPr>
        <w:tabs>
          <w:tab w:val="left" w:pos="1353"/>
        </w:tabs>
        <w:autoSpaceDE w:val="0"/>
        <w:autoSpaceDN w:val="0"/>
        <w:adjustRightInd w:val="0"/>
        <w:spacing w:before="0" w:beforeAutospacing="0" w:after="0" w:afterAutospacing="0"/>
        <w:ind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социально-гуманитарное;</w:t>
      </w:r>
    </w:p>
    <w:p w14:paraId="0771883C">
      <w:pPr>
        <w:numPr>
          <w:ilvl w:val="0"/>
          <w:numId w:val="3"/>
        </w:numPr>
        <w:tabs>
          <w:tab w:val="left" w:pos="1353"/>
        </w:tabs>
        <w:autoSpaceDE w:val="0"/>
        <w:autoSpaceDN w:val="0"/>
        <w:adjustRightInd w:val="0"/>
        <w:spacing w:before="0" w:beforeAutospacing="0" w:after="0" w:afterAutospacing="0"/>
        <w:ind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художественное  </w:t>
      </w:r>
    </w:p>
    <w:p w14:paraId="022736D7">
      <w:pPr>
        <w:numPr>
          <w:ilvl w:val="0"/>
          <w:numId w:val="3"/>
        </w:numPr>
        <w:tabs>
          <w:tab w:val="left" w:pos="1353"/>
        </w:tabs>
        <w:autoSpaceDE w:val="0"/>
        <w:autoSpaceDN w:val="0"/>
        <w:adjustRightInd w:val="0"/>
        <w:spacing w:before="0" w:beforeAutospacing="0" w:after="0" w:afterAutospacing="0"/>
        <w:ind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туристско-краеведческое</w:t>
      </w:r>
    </w:p>
    <w:p w14:paraId="2176648A">
      <w:pPr>
        <w:numPr>
          <w:ilvl w:val="0"/>
          <w:numId w:val="3"/>
        </w:numPr>
        <w:tabs>
          <w:tab w:val="left" w:pos="1353"/>
        </w:tabs>
        <w:autoSpaceDE w:val="0"/>
        <w:autoSpaceDN w:val="0"/>
        <w:adjustRightInd w:val="0"/>
        <w:spacing w:before="0" w:beforeAutospacing="0" w:after="0" w:afterAutospacing="0"/>
        <w:ind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естественно-научное</w:t>
      </w:r>
    </w:p>
    <w:p w14:paraId="1CE18FDD">
      <w:pPr>
        <w:numPr>
          <w:ilvl w:val="0"/>
          <w:numId w:val="3"/>
        </w:numPr>
        <w:tabs>
          <w:tab w:val="left" w:pos="1353"/>
        </w:tabs>
        <w:autoSpaceDE w:val="0"/>
        <w:autoSpaceDN w:val="0"/>
        <w:adjustRightInd w:val="0"/>
        <w:spacing w:before="0" w:beforeAutospacing="0" w:after="0" w:afterAutospacing="0"/>
        <w:ind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технической.</w:t>
      </w:r>
    </w:p>
    <w:p w14:paraId="65D5E6F4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Дополнительное образование</w:t>
      </w:r>
    </w:p>
    <w:p w14:paraId="6B12E628">
      <w:pPr>
        <w:pStyle w:val="11"/>
        <w:jc w:val="both"/>
        <w:rPr>
          <w:b/>
          <w:sz w:val="18"/>
          <w:szCs w:val="18"/>
        </w:rPr>
      </w:pPr>
    </w:p>
    <w:tbl>
      <w:tblPr>
        <w:tblStyle w:val="12"/>
        <w:tblW w:w="9294" w:type="dxa"/>
        <w:tblInd w:w="2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4784"/>
        <w:gridCol w:w="3828"/>
      </w:tblGrid>
      <w:tr w14:paraId="5EE11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82" w:type="dxa"/>
          </w:tcPr>
          <w:p w14:paraId="7E245047">
            <w:pPr>
              <w:pStyle w:val="13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84" w:type="dxa"/>
          </w:tcPr>
          <w:p w14:paraId="6C770FF0">
            <w:pPr>
              <w:pStyle w:val="13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Дополнительное образование</w:t>
            </w:r>
          </w:p>
        </w:tc>
        <w:tc>
          <w:tcPr>
            <w:tcW w:w="3828" w:type="dxa"/>
          </w:tcPr>
          <w:p w14:paraId="56735131">
            <w:pPr>
              <w:pStyle w:val="13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Ф.И.О.</w:t>
            </w:r>
          </w:p>
        </w:tc>
      </w:tr>
      <w:tr w14:paraId="20594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82" w:type="dxa"/>
          </w:tcPr>
          <w:p w14:paraId="13D17D4B">
            <w:pPr>
              <w:pStyle w:val="13"/>
              <w:spacing w:line="240" w:lineRule="auto"/>
              <w:ind w:left="0"/>
            </w:pPr>
            <w:r>
              <w:t>1</w:t>
            </w:r>
          </w:p>
          <w:p w14:paraId="37D7394F">
            <w:pPr>
              <w:pStyle w:val="13"/>
              <w:spacing w:line="240" w:lineRule="auto"/>
              <w:ind w:left="0"/>
            </w:pPr>
          </w:p>
        </w:tc>
        <w:tc>
          <w:tcPr>
            <w:tcW w:w="4784" w:type="dxa"/>
          </w:tcPr>
          <w:p w14:paraId="3C220D30">
            <w:pPr>
              <w:pStyle w:val="13"/>
              <w:spacing w:line="240" w:lineRule="auto"/>
              <w:ind w:left="0"/>
            </w:pPr>
            <w:r>
              <w:t>«Кукольный театр»</w:t>
            </w:r>
          </w:p>
        </w:tc>
        <w:tc>
          <w:tcPr>
            <w:tcW w:w="3828" w:type="dxa"/>
          </w:tcPr>
          <w:p w14:paraId="00095485">
            <w:pPr>
              <w:pStyle w:val="13"/>
              <w:spacing w:line="240" w:lineRule="auto"/>
              <w:ind w:left="0"/>
            </w:pPr>
            <w:r>
              <w:t>Макарикова А.С.</w:t>
            </w:r>
          </w:p>
        </w:tc>
      </w:tr>
      <w:tr w14:paraId="49E6A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82" w:type="dxa"/>
          </w:tcPr>
          <w:p w14:paraId="139801DD">
            <w:pPr>
              <w:pStyle w:val="13"/>
              <w:spacing w:line="240" w:lineRule="auto"/>
              <w:ind w:left="0"/>
            </w:pPr>
            <w:r>
              <w:t>2</w:t>
            </w:r>
          </w:p>
        </w:tc>
        <w:tc>
          <w:tcPr>
            <w:tcW w:w="4784" w:type="dxa"/>
          </w:tcPr>
          <w:p w14:paraId="60901EE6">
            <w:pPr>
              <w:pStyle w:val="13"/>
              <w:spacing w:line="240" w:lineRule="auto"/>
              <w:ind w:left="0"/>
            </w:pPr>
            <w:r>
              <w:t>«Школьный музей»</w:t>
            </w:r>
          </w:p>
        </w:tc>
        <w:tc>
          <w:tcPr>
            <w:tcW w:w="3828" w:type="dxa"/>
          </w:tcPr>
          <w:p w14:paraId="217B9748">
            <w:pPr>
              <w:pStyle w:val="13"/>
              <w:spacing w:line="240" w:lineRule="auto"/>
              <w:ind w:left="0"/>
            </w:pPr>
            <w:r>
              <w:t>Маврина Т.Е.</w:t>
            </w:r>
          </w:p>
        </w:tc>
      </w:tr>
      <w:tr w14:paraId="1B368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82" w:type="dxa"/>
          </w:tcPr>
          <w:p w14:paraId="7C60AF99">
            <w:pPr>
              <w:pStyle w:val="13"/>
              <w:spacing w:line="240" w:lineRule="auto"/>
              <w:ind w:left="0"/>
            </w:pPr>
            <w:r>
              <w:t>3</w:t>
            </w:r>
          </w:p>
        </w:tc>
        <w:tc>
          <w:tcPr>
            <w:tcW w:w="4784" w:type="dxa"/>
          </w:tcPr>
          <w:p w14:paraId="5233D0E8">
            <w:pPr>
              <w:pStyle w:val="13"/>
              <w:spacing w:line="240" w:lineRule="auto"/>
              <w:ind w:left="0"/>
            </w:pPr>
            <w:r>
              <w:t>«Волейбол»</w:t>
            </w:r>
          </w:p>
        </w:tc>
        <w:tc>
          <w:tcPr>
            <w:tcW w:w="3828" w:type="dxa"/>
          </w:tcPr>
          <w:p w14:paraId="6918A1F5">
            <w:pPr>
              <w:pStyle w:val="13"/>
              <w:spacing w:line="240" w:lineRule="auto"/>
              <w:ind w:left="0"/>
            </w:pPr>
            <w:r>
              <w:t>Рафальская М.Н.</w:t>
            </w:r>
          </w:p>
        </w:tc>
      </w:tr>
      <w:tr w14:paraId="34AC7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82" w:type="dxa"/>
          </w:tcPr>
          <w:p w14:paraId="7EEBAC0F">
            <w:pPr>
              <w:pStyle w:val="13"/>
              <w:spacing w:line="240" w:lineRule="auto"/>
              <w:ind w:left="0"/>
            </w:pPr>
            <w:r>
              <w:t>4</w:t>
            </w:r>
          </w:p>
        </w:tc>
        <w:tc>
          <w:tcPr>
            <w:tcW w:w="4784" w:type="dxa"/>
          </w:tcPr>
          <w:p w14:paraId="5F74EDF3">
            <w:pPr>
              <w:pStyle w:val="13"/>
              <w:spacing w:line="240" w:lineRule="auto"/>
              <w:ind w:left="0"/>
            </w:pPr>
            <w:r>
              <w:t xml:space="preserve">Школьный спортивный клуб </w:t>
            </w:r>
          </w:p>
        </w:tc>
        <w:tc>
          <w:tcPr>
            <w:tcW w:w="3828" w:type="dxa"/>
          </w:tcPr>
          <w:p w14:paraId="1302ABA7">
            <w:pPr>
              <w:pStyle w:val="13"/>
              <w:spacing w:line="240" w:lineRule="auto"/>
              <w:ind w:left="0"/>
            </w:pPr>
            <w:r>
              <w:t>Рафальская М.Н.</w:t>
            </w:r>
          </w:p>
        </w:tc>
      </w:tr>
      <w:tr w14:paraId="675B3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82" w:type="dxa"/>
          </w:tcPr>
          <w:p w14:paraId="25578844">
            <w:pPr>
              <w:pStyle w:val="13"/>
              <w:spacing w:line="240" w:lineRule="auto"/>
              <w:ind w:left="0"/>
            </w:pPr>
            <w:r>
              <w:t>5</w:t>
            </w:r>
          </w:p>
        </w:tc>
        <w:tc>
          <w:tcPr>
            <w:tcW w:w="4784" w:type="dxa"/>
          </w:tcPr>
          <w:p w14:paraId="28625C30">
            <w:pPr>
              <w:pStyle w:val="13"/>
              <w:spacing w:line="240" w:lineRule="auto"/>
              <w:ind w:left="0"/>
            </w:pPr>
            <w:r>
              <w:t>Школьная газета «Начало»</w:t>
            </w:r>
          </w:p>
        </w:tc>
        <w:tc>
          <w:tcPr>
            <w:tcW w:w="3828" w:type="dxa"/>
          </w:tcPr>
          <w:p w14:paraId="44DB5249">
            <w:pPr>
              <w:pStyle w:val="13"/>
              <w:spacing w:line="240" w:lineRule="auto"/>
              <w:ind w:left="0"/>
            </w:pPr>
            <w:r>
              <w:t>Семячко Г.А.</w:t>
            </w:r>
          </w:p>
        </w:tc>
      </w:tr>
      <w:tr w14:paraId="75612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82" w:type="dxa"/>
          </w:tcPr>
          <w:p w14:paraId="3AE1CD1F">
            <w:pPr>
              <w:pStyle w:val="13"/>
              <w:spacing w:line="240" w:lineRule="auto"/>
              <w:ind w:left="0"/>
            </w:pPr>
            <w:r>
              <w:t>6</w:t>
            </w:r>
          </w:p>
        </w:tc>
        <w:tc>
          <w:tcPr>
            <w:tcW w:w="4784" w:type="dxa"/>
          </w:tcPr>
          <w:p w14:paraId="6D2BCED8">
            <w:pPr>
              <w:pStyle w:val="13"/>
              <w:spacing w:line="240" w:lineRule="auto"/>
              <w:ind w:left="0"/>
            </w:pPr>
            <w:r>
              <w:t>Хор «Веселые нотки»</w:t>
            </w:r>
          </w:p>
        </w:tc>
        <w:tc>
          <w:tcPr>
            <w:tcW w:w="3828" w:type="dxa"/>
          </w:tcPr>
          <w:p w14:paraId="5FC280D1">
            <w:pPr>
              <w:pStyle w:val="13"/>
              <w:spacing w:line="240" w:lineRule="auto"/>
              <w:ind w:left="0"/>
            </w:pPr>
            <w:r>
              <w:t>Карепова А.С.</w:t>
            </w:r>
          </w:p>
        </w:tc>
      </w:tr>
      <w:tr w14:paraId="34379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82" w:type="dxa"/>
          </w:tcPr>
          <w:p w14:paraId="5472024B">
            <w:pPr>
              <w:pStyle w:val="13"/>
              <w:spacing w:line="240" w:lineRule="auto"/>
              <w:ind w:left="0"/>
            </w:pPr>
            <w:r>
              <w:t>7</w:t>
            </w:r>
          </w:p>
        </w:tc>
        <w:tc>
          <w:tcPr>
            <w:tcW w:w="4784" w:type="dxa"/>
          </w:tcPr>
          <w:p w14:paraId="39E7E0C3">
            <w:pPr>
              <w:pStyle w:val="13"/>
              <w:spacing w:line="240" w:lineRule="auto"/>
              <w:ind w:left="0"/>
            </w:pPr>
            <w:r>
              <w:t>«Подвижные игры»</w:t>
            </w:r>
          </w:p>
        </w:tc>
        <w:tc>
          <w:tcPr>
            <w:tcW w:w="3828" w:type="dxa"/>
          </w:tcPr>
          <w:p w14:paraId="16010A8E">
            <w:pPr>
              <w:pStyle w:val="13"/>
              <w:spacing w:line="240" w:lineRule="auto"/>
              <w:ind w:left="0"/>
            </w:pPr>
            <w:r>
              <w:t>Палажук Е.Е.</w:t>
            </w:r>
          </w:p>
        </w:tc>
      </w:tr>
      <w:tr w14:paraId="5CE1D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82" w:type="dxa"/>
          </w:tcPr>
          <w:p w14:paraId="2F6AD902">
            <w:pPr>
              <w:pStyle w:val="13"/>
              <w:spacing w:line="240" w:lineRule="auto"/>
              <w:ind w:left="0"/>
            </w:pPr>
            <w:r>
              <w:t>8</w:t>
            </w:r>
          </w:p>
        </w:tc>
        <w:tc>
          <w:tcPr>
            <w:tcW w:w="4784" w:type="dxa"/>
          </w:tcPr>
          <w:p w14:paraId="7495F9DC">
            <w:pPr>
              <w:pStyle w:val="13"/>
              <w:spacing w:line="240" w:lineRule="auto"/>
              <w:ind w:left="0"/>
            </w:pPr>
            <w:r>
              <w:t>«Подвижные игры»</w:t>
            </w:r>
          </w:p>
        </w:tc>
        <w:tc>
          <w:tcPr>
            <w:tcW w:w="3828" w:type="dxa"/>
          </w:tcPr>
          <w:p w14:paraId="43AC75EE">
            <w:pPr>
              <w:pStyle w:val="13"/>
              <w:spacing w:line="240" w:lineRule="auto"/>
              <w:ind w:left="0"/>
            </w:pPr>
            <w:r>
              <w:t>Рафальская М.Н.</w:t>
            </w:r>
          </w:p>
        </w:tc>
      </w:tr>
      <w:tr w14:paraId="6FAA0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82" w:type="dxa"/>
          </w:tcPr>
          <w:p w14:paraId="4951459F">
            <w:pPr>
              <w:pStyle w:val="13"/>
              <w:spacing w:line="240" w:lineRule="auto"/>
              <w:ind w:left="0"/>
            </w:pPr>
            <w:r>
              <w:t>9</w:t>
            </w:r>
          </w:p>
        </w:tc>
        <w:tc>
          <w:tcPr>
            <w:tcW w:w="4784" w:type="dxa"/>
          </w:tcPr>
          <w:p w14:paraId="209C701C">
            <w:pPr>
              <w:pStyle w:val="13"/>
              <w:spacing w:line="240" w:lineRule="auto"/>
              <w:ind w:left="0"/>
            </w:pPr>
            <w:r>
              <w:t>Азбука дорожного движения</w:t>
            </w:r>
          </w:p>
        </w:tc>
        <w:tc>
          <w:tcPr>
            <w:tcW w:w="3828" w:type="dxa"/>
          </w:tcPr>
          <w:p w14:paraId="4B944BB1">
            <w:pPr>
              <w:pStyle w:val="13"/>
              <w:spacing w:line="240" w:lineRule="auto"/>
              <w:ind w:left="0"/>
            </w:pPr>
            <w:r>
              <w:t>Палажук Е.Е.</w:t>
            </w:r>
          </w:p>
        </w:tc>
      </w:tr>
      <w:tr w14:paraId="2D5C0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82" w:type="dxa"/>
          </w:tcPr>
          <w:p w14:paraId="0F4514CE">
            <w:pPr>
              <w:pStyle w:val="13"/>
              <w:spacing w:line="240" w:lineRule="auto"/>
              <w:ind w:left="0"/>
            </w:pPr>
            <w:r>
              <w:t>10</w:t>
            </w:r>
          </w:p>
        </w:tc>
        <w:tc>
          <w:tcPr>
            <w:tcW w:w="4784" w:type="dxa"/>
          </w:tcPr>
          <w:p w14:paraId="695EF965">
            <w:pPr>
              <w:pStyle w:val="13"/>
              <w:spacing w:line="240" w:lineRule="auto"/>
              <w:ind w:left="0"/>
            </w:pPr>
            <w:r>
              <w:t>«Казачьи традиции»</w:t>
            </w:r>
          </w:p>
        </w:tc>
        <w:tc>
          <w:tcPr>
            <w:tcW w:w="3828" w:type="dxa"/>
          </w:tcPr>
          <w:p w14:paraId="46F5A921">
            <w:pPr>
              <w:pStyle w:val="13"/>
              <w:spacing w:line="240" w:lineRule="auto"/>
              <w:ind w:left="0"/>
            </w:pPr>
            <w:r>
              <w:t>Чернявский Д.В.</w:t>
            </w:r>
          </w:p>
        </w:tc>
      </w:tr>
    </w:tbl>
    <w:p w14:paraId="6395FA1B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013A948">
      <w:pPr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Педагоги дополнительного образования в своей повседневной работе опираются на потребности и интересы учащихся. Дети вовлекаются в разнообразную творческую деятельность. ДО развивает и поддерживают интерес учащихся к деятельности определенного направления, кроме того, микроколлективы, созданные на базе одного класса, создают условия для разностороннего развития личности.</w:t>
      </w:r>
    </w:p>
    <w:p w14:paraId="636215C3">
      <w:pPr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В среднем и старшем звене классные руководители не стараются сохранить те умения и навыки в формировании классного коллектива, полученные во время обучения в начальной школе. </w:t>
      </w:r>
    </w:p>
    <w:p w14:paraId="6D64883F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Старшим классам явно недостает объединений технической направленности, научно-исследовательской работы.  </w:t>
      </w:r>
    </w:p>
    <w:p w14:paraId="47C32CFB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F5AFFCB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 CYR" w:hAnsi="Times New Roman CYR" w:cs="Times New Roman CYR"/>
          <w:bCs/>
          <w:color w:val="000000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  <w:lang w:val="ru-RU"/>
        </w:rPr>
        <w:t>Пути дальнейшего развития системы</w:t>
      </w:r>
    </w:p>
    <w:p w14:paraId="24D2D1B5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 CYR" w:hAnsi="Times New Roman CYR" w:cs="Times New Roman CYR"/>
          <w:bCs/>
          <w:color w:val="000000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  <w:lang w:val="ru-RU"/>
        </w:rPr>
        <w:t>дополнительного образования.</w:t>
      </w:r>
    </w:p>
    <w:p w14:paraId="48D38B6F">
      <w:pPr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53EA95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изучение интересов и запросов школьников с учетом мнения родителей.</w:t>
      </w:r>
    </w:p>
    <w:p w14:paraId="2C01A726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развитие системы дополнительного образования в среднем и старшем звене.</w:t>
      </w:r>
    </w:p>
    <w:p w14:paraId="31908F40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классным руководителям продолжать развитие творческих способностей детей и продолжать традиции, заложенные в начальной школе.</w:t>
      </w:r>
    </w:p>
    <w:p w14:paraId="47764060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организация КТД</w:t>
      </w:r>
    </w:p>
    <w:p w14:paraId="478BAA87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разработка и внедрение новых технологий обучения и воспитания, ориентированных на творческое саморазвитие личности.</w:t>
      </w:r>
    </w:p>
    <w:p w14:paraId="78EDEA29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сочетание образовательной и досуговой деятельности учащихся.</w:t>
      </w:r>
    </w:p>
    <w:p w14:paraId="089B470E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акцентирование внимания на нравственном, эстетическом и творческом развитии и саморазвитии личности, на воспитание гражданина, знающего свои права и обязанности.</w:t>
      </w:r>
    </w:p>
    <w:p w14:paraId="6A031103">
      <w:pPr>
        <w:autoSpaceDE w:val="0"/>
        <w:autoSpaceDN w:val="0"/>
        <w:adjustRightInd w:val="0"/>
        <w:spacing w:before="0" w:beforeAutospacing="0" w:after="0" w:afterAutospacing="0"/>
        <w:ind w:firstLine="90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14:paraId="659646A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 CYR" w:hAnsi="Times New Roman CYR" w:cs="Times New Roman CYR"/>
          <w:bCs/>
          <w:iCs/>
          <w:color w:val="000000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Cs/>
          <w:iCs/>
          <w:color w:val="000000"/>
          <w:sz w:val="24"/>
          <w:szCs w:val="24"/>
          <w:lang w:val="ru-RU"/>
        </w:rPr>
        <w:t>Работа с родителями</w:t>
      </w:r>
    </w:p>
    <w:p w14:paraId="2C0F479C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 CYR" w:hAnsi="Times New Roman CYR" w:cs="Times New Roman CYR"/>
          <w:bCs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(</w:t>
      </w:r>
      <w:r>
        <w:rPr>
          <w:rFonts w:ascii="Times New Roman CYR" w:hAnsi="Times New Roman CYR" w:cs="Times New Roman CYR"/>
          <w:bCs/>
          <w:iCs/>
          <w:color w:val="000000"/>
          <w:sz w:val="24"/>
          <w:szCs w:val="24"/>
          <w:lang w:val="ru-RU"/>
        </w:rPr>
        <w:t>законными представителями)</w:t>
      </w:r>
    </w:p>
    <w:p w14:paraId="3B316754">
      <w:pPr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Современным родителем необходима помощь, ибо отсутствие знаний по психологии и педагогике ведет к ошибкам, непониманию, а значит, к безрезультативности воспитания. </w:t>
      </w:r>
      <w:r>
        <w:rPr>
          <w:rFonts w:ascii="Times New Roman CYR" w:hAnsi="Times New Roman CYR" w:cs="Times New Roman CYR"/>
          <w:sz w:val="24"/>
          <w:szCs w:val="24"/>
        </w:rPr>
        <w:t>В 202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4</w:t>
      </w:r>
      <w:r>
        <w:rPr>
          <w:rFonts w:ascii="Times New Roman CYR" w:hAnsi="Times New Roman CYR" w:cs="Times New Roman CYR"/>
          <w:sz w:val="24"/>
          <w:szCs w:val="24"/>
        </w:rPr>
        <w:t xml:space="preserve"> году на родительских собраниях рассматривались следующие вопросы:</w:t>
      </w:r>
    </w:p>
    <w:p w14:paraId="590B78E2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567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Семья и школа – партнеры в воспитании ребенка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»..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Ознакомление родителей (законных представителей) с изменениями и дополнениями к уставу школы.</w:t>
      </w:r>
    </w:p>
    <w:p w14:paraId="35DA5894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Приоритет семьи в воспитании ребенка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Семья и ее роль в воспитании и образовании ребенка. </w:t>
      </w:r>
      <w:r>
        <w:rPr>
          <w:rFonts w:ascii="Times New Roman CYR" w:hAnsi="Times New Roman CYR" w:cs="Times New Roman CYR"/>
          <w:sz w:val="24"/>
          <w:szCs w:val="24"/>
        </w:rPr>
        <w:t>Особенности детской и подростковой психологии.</w:t>
      </w:r>
    </w:p>
    <w:p w14:paraId="7E892996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Правовые аспекты, связанные с ответственностью родителей за воспитание детей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>Правовые и психологические последствия жестокого обращения с детьми.</w:t>
      </w:r>
    </w:p>
    <w:p w14:paraId="2AED795C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567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Здоровый ребенок – здоровое общество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Атмосфера жизни семьи как фактор физического и психического здоровья ребенка.</w:t>
      </w:r>
    </w:p>
    <w:p w14:paraId="241567C4">
      <w:pPr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На протяжении учебного года связь школы с семьей осуществляется в первую очередь через классных руководителей. Взаимоотношения с родителями классные руководители выстраивают по принципу равнозаинтересованных союзников.</w:t>
      </w:r>
    </w:p>
    <w:p w14:paraId="0855C277">
      <w:pPr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Согласно составленному планированию в начале учебного года классные руководители проводили онлайн-анкетирование, родительские собрания, индивидуальные беседы с родителями (законными представителями), информировали родителей о ходе и результатах обучения, воспитания и развития обучающихся. В течение учебного года не все классные руководители провели 4 и более родительских собрания в связи с введенными мерами против пандемии. Рассматривались вопросы нравственного, правового, гражданско-патриотического воспитания и оздоровления обучающихся, занятости их в летний период. </w:t>
      </w:r>
      <w:r>
        <w:rPr>
          <w:rFonts w:ascii="Times New Roman CYR" w:hAnsi="Times New Roman CYR" w:cs="Times New Roman CYR"/>
          <w:sz w:val="24"/>
          <w:szCs w:val="24"/>
        </w:rPr>
        <w:t>При проведении родительских собраний классные руководители придерживаются следующих параметров:</w:t>
      </w:r>
    </w:p>
    <w:p w14:paraId="2C931900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567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Не говорить с родителями в гневе, не поучать их, а только советовать.</w:t>
      </w:r>
    </w:p>
    <w:p w14:paraId="69BE9F2D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567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Не ругать ребенка, а мягко показывать, в чем его проблема.</w:t>
      </w:r>
    </w:p>
    <w:p w14:paraId="1D2E54EF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567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Своими поступками и поведением убеждать родителей детей в том, что от меня ничего не стоит скрывать, я – их друг, который всегда постарается помочь.</w:t>
      </w:r>
    </w:p>
    <w:p w14:paraId="5104B9A8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567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Не говорить на собраниях о неудачах обучающихся, но не умалчивать о них вовсе (о неудачах и отметках говорить в индивидуальной беседе).</w:t>
      </w:r>
    </w:p>
    <w:p w14:paraId="75B669D9">
      <w:pPr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Воспитательную работу с родителями классные руководители строят на </w:t>
      </w:r>
      <w:r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принципах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взаимодействия:</w:t>
      </w:r>
    </w:p>
    <w:p w14:paraId="595E13C0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Взаимное доверие и уважение.</w:t>
      </w:r>
    </w:p>
    <w:p w14:paraId="1675BBFD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Взаимная поддержка и помощь.</w:t>
      </w:r>
    </w:p>
    <w:p w14:paraId="437E0D34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567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терпение и терпимость по отношению друг к другу.</w:t>
      </w:r>
    </w:p>
    <w:p w14:paraId="355A34F3">
      <w:pPr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Это помогает классным руководителям и родителям объяснить свои усилия в создании условий для формирования у обучающихся тех качеств и свойств, которые необходимы для их самоопределения и самореализации.</w:t>
      </w:r>
    </w:p>
    <w:p w14:paraId="2BFD840B">
      <w:pPr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Посещаемость родителей (законных представителей) на родительских собраниях в течение учебного года составляет:</w:t>
      </w:r>
    </w:p>
    <w:p w14:paraId="12FF9C5B">
      <w:pPr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1-4 </w:t>
      </w:r>
      <w:r>
        <w:rPr>
          <w:rFonts w:ascii="Times New Roman CYR" w:hAnsi="Times New Roman CYR" w:cs="Times New Roman CYR"/>
          <w:bCs/>
          <w:sz w:val="24"/>
          <w:szCs w:val="24"/>
          <w:lang w:val="ru-RU"/>
        </w:rPr>
        <w:t>классы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– 80%.</w:t>
      </w:r>
    </w:p>
    <w:p w14:paraId="488680D1">
      <w:pPr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5-9 </w:t>
      </w:r>
      <w:r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классы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– 60%.</w:t>
      </w:r>
    </w:p>
    <w:p w14:paraId="29AC603B">
      <w:pPr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10-11 </w:t>
      </w:r>
      <w:r>
        <w:rPr>
          <w:rFonts w:ascii="Times New Roman CYR" w:hAnsi="Times New Roman CYR" w:cs="Times New Roman CYR"/>
          <w:bCs/>
          <w:sz w:val="24"/>
          <w:szCs w:val="24"/>
          <w:lang w:val="ru-RU"/>
        </w:rPr>
        <w:t>классы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– 70% </w:t>
      </w:r>
    </w:p>
    <w:p w14:paraId="0B673964">
      <w:pPr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Особое внимание классные руководители уделяют работе в сфере профилактики правонарушений, бродяжничества, беспризорности, девиантного поведения обучающихся, состоящих на учетах в ПДН, КДН. Классные руководители и социальный педагог посетили таких обучающихся и родителей на дому, в результате чего составлен социальный патронаж семей. Неоднократно в течение учебного года приглашались на заседания Совета профилактики родители таких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трудных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детей. </w:t>
      </w:r>
    </w:p>
    <w:p w14:paraId="69439524">
      <w:pPr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В каждом классе созданы родительские комитеты, которые привлекают родителей к участию в совместных мероприятиях, поездках, экскурсиях, организации Новогодних праздников и т.д. </w:t>
      </w:r>
    </w:p>
    <w:p w14:paraId="33A0FE80">
      <w:pPr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Для повышения культуры родителей классные руководители ставят перед собой следующие </w:t>
      </w:r>
      <w:r>
        <w:rPr>
          <w:rFonts w:ascii="Times New Roman CYR" w:hAnsi="Times New Roman CYR" w:cs="Times New Roman CYR"/>
          <w:bCs/>
          <w:sz w:val="24"/>
          <w:szCs w:val="24"/>
          <w:lang w:val="ru-RU"/>
        </w:rPr>
        <w:t>задачи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:</w:t>
      </w:r>
    </w:p>
    <w:p w14:paraId="4A6FF536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567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Обеспечение семей обучающихся необходимой информацией о здоровом образе жизни.</w:t>
      </w:r>
    </w:p>
    <w:p w14:paraId="2EAAFF94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567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Оказание практической помощи по вопросам оздоровления детей.</w:t>
      </w:r>
    </w:p>
    <w:p w14:paraId="093215D6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Психологическое просвещение родителей обучающихся.</w:t>
      </w:r>
    </w:p>
    <w:p w14:paraId="0C201CDF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567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Оказание психолого-педагогической поддержки семье.</w:t>
      </w:r>
    </w:p>
    <w:p w14:paraId="7437B393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567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Ознакомление родителей обучающихся с основами безопасного поведения в различных ситуациях.</w:t>
      </w:r>
    </w:p>
    <w:p w14:paraId="505AAA8B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Проведение информационно-библиографической работы.</w:t>
      </w:r>
    </w:p>
    <w:p w14:paraId="25D6BDCE">
      <w:pPr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При работе с родителями классные руководители используют следующие </w:t>
      </w:r>
      <w:r>
        <w:rPr>
          <w:rFonts w:ascii="Times New Roman CYR" w:hAnsi="Times New Roman CYR" w:cs="Times New Roman CYR"/>
          <w:bCs/>
          <w:sz w:val="24"/>
          <w:szCs w:val="24"/>
          <w:lang w:val="ru-RU"/>
        </w:rPr>
        <w:t>формы работы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:</w:t>
      </w:r>
    </w:p>
    <w:p w14:paraId="4EEE951A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лекции;</w:t>
      </w:r>
    </w:p>
    <w:p w14:paraId="5DCA563F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индивидуальные и общие консультации.</w:t>
      </w:r>
    </w:p>
    <w:p w14:paraId="4F6574A3">
      <w:pPr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Вывод:</w:t>
      </w:r>
    </w:p>
    <w:p w14:paraId="63A6BB86">
      <w:pPr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Классные руководители 1-11-х классов используют эффективные формы работы с родителями. В течение года велась работа с родителями, целью которой было дать психолого-педагогические знания через родительские собрания, консультации администрации школы, классных руководителей, психолога, социального педагога по социальным вопросам, вопросам педагогической коррекции складывающихся отношений между детьми и взрослыми в отдельных семьях, родительские лектории,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здоровья.</w:t>
      </w:r>
    </w:p>
    <w:p w14:paraId="4D605A54">
      <w:pPr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Вся проделанная работа по данному направлению заслуживает удовлетворительной оценки. За истекший год было сделано немало, но остаются вопросы, над которыми необходимо работать: уровень посещаемости родительских собраний в классах остается низкий, что негативно влияет на поведение обучающихся, успеваемость, отсутствие интереса к школьной жизни в целом, нежелание развиваться творчески, физически, интеллектуально, что в свою очередь влияет на рост правонарушений среди детей и подростков, необходимо активнее привлекать родителей к планированию воспитательной деятельности, разнообразить формы работы с родителями.</w:t>
      </w:r>
    </w:p>
    <w:p w14:paraId="654D0846">
      <w:pPr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b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Процесс развития личности ребенка наиболее эффективно осуществляется в сотворчестве родителей, педагогов, самих детей. Школа заинтересована в тесном сотрудничестве с семьей, поэтому работа с родителями занимала в воспитательной системе школы важное место. </w:t>
      </w:r>
    </w:p>
    <w:p w14:paraId="744818A6">
      <w:pPr>
        <w:tabs>
          <w:tab w:val="left" w:pos="360"/>
        </w:tabs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Рекомендации</w:t>
      </w:r>
    </w:p>
    <w:p w14:paraId="14F341AF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вовлечение родителей в жизнь класса и школы;</w:t>
      </w:r>
    </w:p>
    <w:p w14:paraId="7DB19C9E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организация действенных классных родительских комитетов;</w:t>
      </w:r>
    </w:p>
    <w:p w14:paraId="31D687F0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педагогическое просвещение родителей.</w:t>
      </w:r>
    </w:p>
    <w:p w14:paraId="129D01A5">
      <w:pPr>
        <w:tabs>
          <w:tab w:val="left" w:pos="360"/>
        </w:tabs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Воспитательную работу в школе осуществляет 15 классных руководителей, учителя-предметники, заместитель директора по ВР.</w:t>
      </w:r>
    </w:p>
    <w:p w14:paraId="03678B22">
      <w:pPr>
        <w:tabs>
          <w:tab w:val="left" w:pos="360"/>
        </w:tabs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Следует отметить содержательную, интересную деятельность во всех классах начальной школы. Строя воспитательную деятельность для параллели, учителя начальной школы помогают друг другу. Интересно ведут внутришкольную работу и умеют подготовить и провести каждое КТД на высоком организационном, содержательном и эстетическом уровне. </w:t>
      </w:r>
    </w:p>
    <w:p w14:paraId="33FB4B1D">
      <w:pPr>
        <w:tabs>
          <w:tab w:val="left" w:pos="360"/>
        </w:tabs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Что касается 5-11-х классов, то внеучебная работа ведется в них по-разному. Активностью и творчеством наполнена жизнедеятельность классного коллектива классного руководителя  Палажук Е.Е., Малаховой О.А., Семячко Г.А., Цветковой О.А.. Михайловой О.В., Галимовой Н.С.. Лямзой Ж.В., Коленченко Т.П., Заплетнюк Е.А.</w:t>
      </w:r>
    </w:p>
    <w:p w14:paraId="76B1B437">
      <w:pPr>
        <w:tabs>
          <w:tab w:val="left" w:pos="360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Учитывая ряд обстоятельств:</w:t>
      </w:r>
    </w:p>
    <w:p w14:paraId="14125783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во-первых, важность не формального, а педагогического планирования и в то же время, отсутствия четкости в этой работе у ряда классных руководителей;</w:t>
      </w:r>
    </w:p>
    <w:p w14:paraId="108047A3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во-вторых, нежелание разработать и осуществлять воспитательную деятельность по программам;</w:t>
      </w:r>
    </w:p>
    <w:p w14:paraId="59D413D0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0" w:beforeAutospacing="0" w:after="0" w:afterAutospacing="0"/>
        <w:ind w:firstLine="90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в-третьих - слабо выраженная аналитико-прогностическая деятельность классных руководителей, что очевидно эта функция классного руководителя требует владения методиками изучения и анализа уровня воспитанности учащихся. Ведь без изучения уровня воспитанности школьников невозможно конкретизировать цели воспитания, осуществлять индивидуальный подход.</w:t>
      </w:r>
    </w:p>
    <w:p w14:paraId="5E658CD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 рабочих 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воспитания за 2024 год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Школы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2024/25 учебный год.</w:t>
      </w:r>
    </w:p>
    <w:p w14:paraId="4F6344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мае 2024 года Школа организовала проведение обучающих онлайн-семинаров для учителей совместно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специалистами ЦПМСС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специалистами центра «Катарсис»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вопросам здорового образа жизни, диагностики неадекватного состояния учащихся. Школа проводила систематическую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разъяснению уголовной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 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преступления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правонарушения,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других ПАВ,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выполнением родителями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14:paraId="0CD653A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14:paraId="125F292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конкурсе социальных плакатов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против ПАВ»;</w:t>
      </w:r>
    </w:p>
    <w:p w14:paraId="3AEF31A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областном конкурсе антинаркотической социальной рекламы;</w:t>
      </w:r>
    </w:p>
    <w:p w14:paraId="19C414D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классные часы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беседы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 темы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ИКТ-технологий;</w:t>
      </w:r>
    </w:p>
    <w:p w14:paraId="1C64B8C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книжная выставка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выбираю жизнь»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школьной библиотеке;</w:t>
      </w:r>
    </w:p>
    <w:p w14:paraId="38DA200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беседы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участием сотрудников МВД.</w:t>
      </w:r>
    </w:p>
    <w:p w14:paraId="7D764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2024 году Школа продолжила реализовывать Единую модель профессиональной ориентации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профориентационный минимум. Для этого утвердили план профориентационных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внесли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рабочую программу воспитания, календарный план воспитательной работы, план внеурочной деятельности.</w:t>
      </w:r>
    </w:p>
    <w:p w14:paraId="4F2A437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 строится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следующей схеме:</w:t>
      </w:r>
    </w:p>
    <w:p w14:paraId="338161E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1–4-е классы: знакомство школьников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миром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них понимания важности правильного выбора профессии.</w:t>
      </w:r>
    </w:p>
    <w:p w14:paraId="50BA7DD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5–9-е классы: формирование осознанного выбора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построение дальнейшей индивидуальной траектории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базе ориентировки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мире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предпочтений.</w:t>
      </w:r>
    </w:p>
    <w:p w14:paraId="4372781B">
      <w:pPr>
        <w:numPr>
          <w:numId w:val="0"/>
        </w:numPr>
        <w:ind w:leftChars="0" w:right="180" w:rightChars="0" w:firstLine="120" w:firstLineChars="50"/>
        <w:rPr>
          <w:rFonts w:hAnsi="Times New Roman" w:cs="Times New Roman"/>
          <w:color w:val="auto"/>
          <w:sz w:val="48"/>
          <w:szCs w:val="48"/>
          <w:highlight w:val="red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10–11-е классы: развитие готовности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способности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саморазвитию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 самоопределению.</w:t>
      </w:r>
    </w:p>
    <w:p w14:paraId="621F9DCC">
      <w:pPr>
        <w:pStyle w:val="1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auto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auto"/>
          <w:sz w:val="24"/>
          <w:szCs w:val="24"/>
          <w:highlight w:val="white"/>
        </w:rPr>
        <w:t>Работа по профилактике правонарушений и преступлений</w:t>
      </w:r>
    </w:p>
    <w:p w14:paraId="1D8D4607">
      <w:pPr>
        <w:pStyle w:val="10"/>
        <w:numPr>
          <w:numId w:val="0"/>
        </w:numPr>
        <w:autoSpaceDE w:val="0"/>
        <w:autoSpaceDN w:val="0"/>
        <w:adjustRightInd w:val="0"/>
        <w:spacing w:after="0"/>
        <w:ind w:left="360" w:leftChars="0" w:firstLine="2168" w:firstLineChars="900"/>
        <w:jc w:val="both"/>
        <w:rPr>
          <w:rFonts w:ascii="Times New Roman CYR" w:hAnsi="Times New Roman CYR" w:cs="Times New Roman CYR"/>
          <w:b/>
          <w:bCs/>
          <w:color w:val="auto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auto"/>
          <w:sz w:val="24"/>
          <w:szCs w:val="24"/>
          <w:highlight w:val="white"/>
        </w:rPr>
        <w:t xml:space="preserve"> в МБОУ школе с. Чернышевка (анализ)</w:t>
      </w:r>
    </w:p>
    <w:p w14:paraId="4E1DF345">
      <w:pPr>
        <w:autoSpaceDE w:val="0"/>
        <w:autoSpaceDN w:val="0"/>
        <w:adjustRightInd w:val="0"/>
        <w:spacing w:before="0" w:beforeAutospacing="0" w:after="0" w:afterAutospacing="0"/>
        <w:rPr>
          <w:rFonts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</w:pPr>
      <w:r>
        <w:rPr>
          <w:rFonts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  <w:t>Профилактика правонарушений, помощь в устранении причин, способствующих отклонению в поведении подростка, обеспечение защиты его прав, свобод и законных интересов, воспитание в духе соблюдения законности и правопорядка – основные направления профилактической работы в МБОУ школе с. Чернышевка.</w:t>
      </w:r>
    </w:p>
    <w:p w14:paraId="5F4000C4">
      <w:pPr>
        <w:autoSpaceDE w:val="0"/>
        <w:autoSpaceDN w:val="0"/>
        <w:adjustRightInd w:val="0"/>
        <w:spacing w:before="0" w:beforeAutospacing="0" w:after="0" w:afterAutospacing="0"/>
        <w:rPr>
          <w:rFonts w:ascii="Arial CYR" w:hAnsi="Arial CYR" w:cs="Arial CYR"/>
          <w:color w:val="auto"/>
          <w:sz w:val="24"/>
          <w:szCs w:val="24"/>
          <w:highlight w:val="white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>  </w:t>
      </w:r>
      <w:r>
        <w:rPr>
          <w:rFonts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  <w:t>Работа по профилактике безнадзорности и правонарушений несовершеннолетних, формированию законопослушного поведения и здорового образа жизни является основным направлением в воспитательной работе школы.</w:t>
      </w:r>
    </w:p>
    <w:p w14:paraId="4A55A275">
      <w:pPr>
        <w:autoSpaceDE w:val="0"/>
        <w:autoSpaceDN w:val="0"/>
        <w:adjustRightInd w:val="0"/>
        <w:spacing w:before="0" w:beforeAutospacing="0" w:after="0" w:afterAutospacing="0"/>
        <w:rPr>
          <w:rFonts w:ascii="Arial CYR" w:hAnsi="Arial CYR" w:cs="Arial CYR"/>
          <w:color w:val="auto"/>
          <w:sz w:val="24"/>
          <w:szCs w:val="24"/>
          <w:highlight w:val="white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>        </w:t>
      </w:r>
      <w:r>
        <w:rPr>
          <w:rFonts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  <w:t>Цель - профилактика социально опасного поведения несовершеннолетних, а также ресоциализация подростков, оказавшихся в социально-опасном положении.</w:t>
      </w:r>
    </w:p>
    <w:p w14:paraId="4198448D">
      <w:pPr>
        <w:autoSpaceDE w:val="0"/>
        <w:autoSpaceDN w:val="0"/>
        <w:adjustRightInd w:val="0"/>
        <w:spacing w:before="0" w:beforeAutospacing="0" w:after="0" w:afterAutospacing="0"/>
        <w:rPr>
          <w:rFonts w:ascii="Arial CYR" w:hAnsi="Arial CYR" w:cs="Arial CYR"/>
          <w:color w:val="auto"/>
          <w:sz w:val="24"/>
          <w:szCs w:val="24"/>
          <w:highlight w:val="white"/>
          <w:lang w:val="ru-RU"/>
        </w:rPr>
      </w:pPr>
      <w:r>
        <w:rPr>
          <w:rFonts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  <w:t>Для достижения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> </w:t>
      </w:r>
      <w:r>
        <w:rPr>
          <w:rFonts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  <w:t>цели профилактической работы школы и, исходя из анализа контингента учащихся, решаются следующие задачи профилактики:</w:t>
      </w:r>
    </w:p>
    <w:p w14:paraId="3EE81DFF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0" w:beforeAutospacing="0" w:after="0" w:afterAutospacing="0"/>
        <w:ind w:hanging="360"/>
        <w:rPr>
          <w:rFonts w:ascii="Arial" w:hAnsi="Arial" w:cs="Arial"/>
          <w:color w:val="auto"/>
          <w:sz w:val="24"/>
          <w:szCs w:val="24"/>
          <w:highlight w:val="white"/>
          <w:lang w:val="ru-RU"/>
        </w:rPr>
      </w:pPr>
      <w:r>
        <w:rPr>
          <w:rFonts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  <w:t xml:space="preserve">Осуществлять психолого-педагогическое сопровождение учащихся 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  <w:lang w:val="ru-RU"/>
        </w:rPr>
        <w:t>«</w:t>
      </w:r>
      <w:r>
        <w:rPr>
          <w:rFonts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  <w:t>группы риска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  <w:lang w:val="ru-RU"/>
        </w:rPr>
        <w:t>»</w:t>
      </w:r>
    </w:p>
    <w:p w14:paraId="5EEA1087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0" w:beforeAutospacing="0" w:after="0" w:afterAutospacing="0"/>
        <w:ind w:hanging="360"/>
        <w:rPr>
          <w:rFonts w:ascii="Arial CYR" w:hAnsi="Arial CYR" w:cs="Arial CYR"/>
          <w:color w:val="auto"/>
          <w:sz w:val="24"/>
          <w:szCs w:val="24"/>
          <w:highlight w:val="white"/>
          <w:lang w:val="ru-RU"/>
        </w:rPr>
      </w:pPr>
      <w:r>
        <w:rPr>
          <w:rFonts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  <w:t>Формировать представление о здоровом образе жизни и законопослушном поведении</w:t>
      </w:r>
    </w:p>
    <w:p w14:paraId="2225D4E8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0" w:beforeAutospacing="0" w:after="0" w:afterAutospacing="0"/>
        <w:ind w:hanging="360"/>
        <w:rPr>
          <w:rFonts w:ascii="Arial CYR" w:hAnsi="Arial CYR" w:cs="Arial CYR"/>
          <w:color w:val="auto"/>
          <w:sz w:val="24"/>
          <w:szCs w:val="24"/>
          <w:highlight w:val="white"/>
          <w:lang w:val="ru-RU"/>
        </w:rPr>
      </w:pPr>
      <w:r>
        <w:rPr>
          <w:rFonts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  <w:t>Оказывать родителям социальную помощь и поддержку по вопросам воспитания и обучения</w:t>
      </w:r>
    </w:p>
    <w:p w14:paraId="62BFD72C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0" w:beforeAutospacing="0" w:after="0" w:afterAutospacing="0"/>
        <w:ind w:hanging="360"/>
        <w:rPr>
          <w:rFonts w:ascii="Arial CYR" w:hAnsi="Arial CYR" w:cs="Arial CYR"/>
          <w:color w:val="auto"/>
          <w:sz w:val="24"/>
          <w:szCs w:val="24"/>
          <w:highlight w:val="white"/>
          <w:lang w:val="ru-RU"/>
        </w:rPr>
      </w:pPr>
      <w:r>
        <w:rPr>
          <w:rFonts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  <w:t>Оказывать помощь в организации внеучебной деятельности несовершеннолетних</w:t>
      </w:r>
    </w:p>
    <w:p w14:paraId="64ABACCD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0" w:beforeAutospacing="0" w:after="0" w:afterAutospacing="0"/>
        <w:ind w:hanging="360"/>
        <w:rPr>
          <w:rFonts w:ascii="Arial CYR" w:hAnsi="Arial CYR" w:cs="Arial CYR"/>
          <w:color w:val="auto"/>
          <w:sz w:val="24"/>
          <w:szCs w:val="24"/>
          <w:highlight w:val="white"/>
          <w:lang w:val="ru-RU"/>
        </w:rPr>
      </w:pPr>
      <w:r>
        <w:rPr>
          <w:rFonts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  <w:t xml:space="preserve">Информировать 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> </w:t>
      </w:r>
      <w:r>
        <w:rPr>
          <w:rFonts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  <w:t>родителей и учащихся по вопросам социальной защиты</w:t>
      </w:r>
    </w:p>
    <w:p w14:paraId="0EFE268D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0" w:beforeAutospacing="0" w:after="0" w:afterAutospacing="0"/>
        <w:ind w:hanging="360"/>
        <w:rPr>
          <w:rFonts w:ascii="Arial CYR" w:hAnsi="Arial CYR" w:cs="Arial CYR"/>
          <w:color w:val="auto"/>
          <w:sz w:val="24"/>
          <w:szCs w:val="24"/>
          <w:highlight w:val="white"/>
          <w:lang w:val="ru-RU"/>
        </w:rPr>
      </w:pPr>
      <w:r>
        <w:rPr>
          <w:rFonts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  <w:t>Осуществлять взаимодействие с другими органами системы профилактики</w:t>
      </w:r>
    </w:p>
    <w:p w14:paraId="53C2A11A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rial CYR" w:hAnsi="Arial CYR" w:cs="Arial CYR"/>
          <w:color w:val="auto"/>
          <w:sz w:val="24"/>
          <w:szCs w:val="24"/>
          <w:highlight w:val="white"/>
          <w:lang w:val="ru-RU"/>
        </w:rPr>
      </w:pPr>
      <w:r>
        <w:rPr>
          <w:rFonts w:ascii="Times New Roman CYR" w:hAnsi="Times New Roman CYR" w:cs="Times New Roman CYR"/>
          <w:b/>
          <w:bCs/>
          <w:color w:val="auto"/>
          <w:sz w:val="24"/>
          <w:szCs w:val="24"/>
          <w:highlight w:val="white"/>
          <w:lang w:val="ru-RU"/>
        </w:rPr>
        <w:t>Общие статистические данные за 202</w:t>
      </w:r>
      <w:r>
        <w:rPr>
          <w:rFonts w:hint="default" w:ascii="Times New Roman CYR" w:hAnsi="Times New Roman CYR" w:cs="Times New Roman CYR"/>
          <w:b/>
          <w:bCs/>
          <w:color w:val="auto"/>
          <w:sz w:val="24"/>
          <w:szCs w:val="24"/>
          <w:highlight w:val="white"/>
          <w:lang w:val="ru-RU"/>
        </w:rPr>
        <w:t>4</w:t>
      </w:r>
      <w:r>
        <w:rPr>
          <w:rFonts w:ascii="Times New Roman CYR" w:hAnsi="Times New Roman CYR" w:cs="Times New Roman CYR"/>
          <w:b/>
          <w:bCs/>
          <w:color w:val="auto"/>
          <w:sz w:val="24"/>
          <w:szCs w:val="24"/>
          <w:highlight w:val="white"/>
          <w:lang w:val="ru-RU"/>
        </w:rPr>
        <w:t xml:space="preserve"> г.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867"/>
        <w:gridCol w:w="2552"/>
        <w:gridCol w:w="2268"/>
      </w:tblGrid>
      <w:tr w14:paraId="28D3D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8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 w14:paraId="1B09C28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3867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 w14:paraId="07D4726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Статистические данные</w:t>
            </w:r>
          </w:p>
        </w:tc>
        <w:tc>
          <w:tcPr>
            <w:tcW w:w="48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704E88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год</w:t>
            </w:r>
          </w:p>
        </w:tc>
      </w:tr>
      <w:tr w14:paraId="33134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4720CD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386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C69E35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B8266E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 xml:space="preserve">первое полугодие 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D91ED5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второе полугодие</w:t>
            </w:r>
          </w:p>
        </w:tc>
      </w:tr>
      <w:tr w14:paraId="77A74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FCEE112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3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1448A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Количество учащихся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F785FC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hint="default" w:ascii="Calibri" w:hAnsi="Calibri" w:cs="Calibri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cs="Calibri"/>
                <w:color w:val="auto"/>
                <w:sz w:val="24"/>
                <w:szCs w:val="24"/>
                <w:lang w:val="ru-RU"/>
              </w:rPr>
              <w:t>242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39FA8D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hint="default" w:ascii="Calibri" w:hAnsi="Calibri" w:cs="Calibri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cs="Calibri"/>
                <w:color w:val="auto"/>
                <w:sz w:val="24"/>
                <w:szCs w:val="24"/>
                <w:lang w:val="ru-RU"/>
              </w:rPr>
              <w:t>233</w:t>
            </w:r>
          </w:p>
        </w:tc>
      </w:tr>
      <w:tr w14:paraId="353D9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0FCE90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3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16C238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4"/>
                <w:szCs w:val="24"/>
                <w:lang w:val="ru-RU"/>
              </w:rPr>
              <w:t>Количество учащихся , не посещающих или систематически пропускающих по неуважительной причине занятия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3D31B6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B62AD44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14:paraId="09ABA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9A8AEB2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3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9C7450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4"/>
                <w:szCs w:val="24"/>
                <w:lang w:val="ru-RU"/>
              </w:rPr>
              <w:t>Количество несовершеннолетних, в отношении которых осуществляется индивидуальная профилактическая работа в образовательном учреждении (ВШУ)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E51F3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hint="default" w:ascii="Calibri" w:hAnsi="Calibri" w:cs="Calibri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cs="Calibri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9D32A94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hint="default" w:ascii="Calibri" w:hAnsi="Calibri" w:cs="Calibri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cs="Calibri"/>
                <w:color w:val="auto"/>
                <w:sz w:val="24"/>
                <w:szCs w:val="24"/>
                <w:lang w:val="ru-RU"/>
              </w:rPr>
              <w:t>7</w:t>
            </w:r>
          </w:p>
        </w:tc>
      </w:tr>
      <w:tr w14:paraId="67F62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85FBAE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3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841FE0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4"/>
                <w:szCs w:val="24"/>
                <w:lang w:val="ru-RU"/>
              </w:rPr>
              <w:t>Количество несовершеннолетних, в отношении которых осуществляется индивидуальная профилактическая работа в комиссии по делам несовершеннолетних и защите их прав (КДН)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332FF5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hint="default" w:ascii="Calibri" w:hAnsi="Calibri" w:cs="Calibri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cs="Calibri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EAD21C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14:paraId="48927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FC4A8C2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3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FAD9F0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4"/>
                <w:szCs w:val="24"/>
                <w:lang w:val="ru-RU"/>
              </w:rPr>
              <w:t>Количество семей, находящихся в социально-опасном положении (СОП)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E3A231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hint="default" w:ascii="Calibri" w:hAnsi="Calibri" w:cs="Calibri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cs="Calibri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3B52DF0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hint="default" w:ascii="Calibri" w:hAnsi="Calibri" w:cs="Calibri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cs="Calibri"/>
                <w:color w:val="auto"/>
                <w:sz w:val="24"/>
                <w:szCs w:val="24"/>
                <w:lang w:val="ru-RU"/>
              </w:rPr>
              <w:t>3</w:t>
            </w:r>
          </w:p>
        </w:tc>
      </w:tr>
      <w:tr w14:paraId="4C607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CCB223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default" w:ascii="Calibri" w:hAnsi="Calibri" w:cs="Calibri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cs="Calibri"/>
                <w:color w:val="auto"/>
                <w:sz w:val="24"/>
                <w:szCs w:val="24"/>
                <w:lang w:val="ru-RU"/>
              </w:rPr>
              <w:t>6.</w:t>
            </w:r>
          </w:p>
        </w:tc>
        <w:tc>
          <w:tcPr>
            <w:tcW w:w="3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4B8AF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4"/>
                <w:szCs w:val="24"/>
                <w:lang w:val="ru-RU"/>
              </w:rPr>
              <w:t>Количество семей, находящихся в тяжелой жизненной ситуации (ТЖС)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E34D72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CEC063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14:paraId="76067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578206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693F4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ПДН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AD410B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EAD6F6E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</w:tbl>
    <w:p w14:paraId="66467F9C">
      <w:pPr>
        <w:autoSpaceDE w:val="0"/>
        <w:autoSpaceDN w:val="0"/>
        <w:adjustRightInd w:val="0"/>
        <w:spacing w:before="0" w:beforeAutospacing="0" w:after="0" w:afterAutospacing="0"/>
        <w:rPr>
          <w:rFonts w:ascii="Times New Roman CYR" w:hAnsi="Times New Roman CYR" w:cs="Times New Roman CYR"/>
          <w:b/>
          <w:bCs/>
          <w:color w:val="auto"/>
          <w:sz w:val="24"/>
          <w:szCs w:val="24"/>
          <w:highlight w:val="white"/>
        </w:rPr>
      </w:pPr>
    </w:p>
    <w:p w14:paraId="0C6D1ED2">
      <w:pPr>
        <w:autoSpaceDE w:val="0"/>
        <w:autoSpaceDN w:val="0"/>
        <w:adjustRightInd w:val="0"/>
        <w:spacing w:before="0" w:beforeAutospacing="0" w:after="0" w:afterAutospacing="0"/>
        <w:rPr>
          <w:rFonts w:ascii="Arial CYR" w:hAnsi="Arial CYR" w:cs="Arial CYR"/>
          <w:color w:val="auto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auto"/>
          <w:sz w:val="24"/>
          <w:szCs w:val="24"/>
          <w:highlight w:val="white"/>
        </w:rPr>
        <w:t>Планирование профилактической работы</w:t>
      </w:r>
    </w:p>
    <w:p w14:paraId="5D7934A2">
      <w:pPr>
        <w:autoSpaceDE w:val="0"/>
        <w:autoSpaceDN w:val="0"/>
        <w:adjustRightInd w:val="0"/>
        <w:spacing w:before="0" w:beforeAutospacing="0" w:after="0" w:afterAutospacing="0"/>
        <w:rPr>
          <w:rFonts w:ascii="Arial CYR" w:hAnsi="Arial CYR" w:cs="Arial CYR"/>
          <w:color w:val="auto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  <w:t xml:space="preserve">Работа по профилактике безнадзорности и правонарушений несовершеннолетних, формированию законопослушного поведения и здорового образа жизни в МБОУ школе с. Чернышевка проводится в соответствии с планом профилактической работы. </w:t>
      </w:r>
      <w:r>
        <w:rPr>
          <w:rFonts w:ascii="Times New Roman CYR" w:hAnsi="Times New Roman CYR" w:cs="Times New Roman CYR"/>
          <w:color w:val="auto"/>
          <w:sz w:val="24"/>
          <w:szCs w:val="24"/>
          <w:highlight w:val="white"/>
        </w:rPr>
        <w:t>Он включает три основных направления: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7796"/>
      </w:tblGrid>
      <w:tr w14:paraId="18F80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7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42AACF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Работа с учащимися</w:t>
            </w:r>
          </w:p>
        </w:tc>
        <w:tc>
          <w:tcPr>
            <w:tcW w:w="7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827A13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1.1 </w:t>
            </w:r>
            <w:r>
              <w:rPr>
                <w:rFonts w:ascii="Times New Roman CYR" w:hAnsi="Times New Roman CYR" w:cs="Times New Roman CYR"/>
                <w:color w:val="auto"/>
                <w:sz w:val="24"/>
                <w:szCs w:val="24"/>
                <w:lang w:val="ru-RU"/>
              </w:rPr>
              <w:t>Организационно-просветительская и консультационная деятельность направлена на формирование законопослушного поведения и пропаганду здорового образа жизни</w:t>
            </w:r>
          </w:p>
        </w:tc>
      </w:tr>
      <w:tr w14:paraId="4543C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7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73E7B72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FB481B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1.2 </w:t>
            </w:r>
            <w:r>
              <w:rPr>
                <w:rFonts w:ascii="Times New Roman CYR" w:hAnsi="Times New Roman CYR" w:cs="Times New Roman CYR"/>
                <w:color w:val="auto"/>
                <w:sz w:val="24"/>
                <w:szCs w:val="24"/>
                <w:lang w:val="ru-RU"/>
              </w:rPr>
              <w:t>Индивидуальная профилактическая и реабилитационная работа с учащимися "группы риска" и состоящими на ВШУ, требующими психолого-педагогического сопровождения</w:t>
            </w:r>
          </w:p>
        </w:tc>
      </w:tr>
      <w:tr w14:paraId="2BED5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7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79FBFE2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Работа с родителями</w:t>
            </w:r>
          </w:p>
        </w:tc>
        <w:tc>
          <w:tcPr>
            <w:tcW w:w="7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E2F0A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2.1 </w:t>
            </w:r>
            <w:r>
              <w:rPr>
                <w:rFonts w:ascii="Times New Roman CYR" w:hAnsi="Times New Roman CYR" w:cs="Times New Roman CYR"/>
                <w:color w:val="auto"/>
                <w:sz w:val="24"/>
                <w:szCs w:val="24"/>
                <w:lang w:val="ru-RU"/>
              </w:rPr>
              <w:t>Просветительская деятельность и повышение педагогической грамотности родителей</w:t>
            </w:r>
          </w:p>
        </w:tc>
      </w:tr>
      <w:tr w14:paraId="15231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7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298EB9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BA4A4A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2.2 </w:t>
            </w:r>
            <w:r>
              <w:rPr>
                <w:rFonts w:ascii="Times New Roman CYR" w:hAnsi="Times New Roman CYR" w:cs="Times New Roman CYR"/>
                <w:color w:val="auto"/>
                <w:sz w:val="24"/>
                <w:szCs w:val="24"/>
                <w:lang w:val="ru-RU"/>
              </w:rPr>
              <w:t>Работа с семьями в СОП</w:t>
            </w:r>
          </w:p>
        </w:tc>
      </w:tr>
      <w:tr w14:paraId="4BFE6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7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020670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7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36ED21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3.1 </w:t>
            </w:r>
            <w:r>
              <w:rPr>
                <w:rFonts w:ascii="Times New Roman CYR" w:hAnsi="Times New Roman CYR" w:cs="Times New Roman CYR"/>
                <w:color w:val="auto"/>
                <w:sz w:val="24"/>
                <w:szCs w:val="24"/>
                <w:lang w:val="ru-RU"/>
              </w:rPr>
              <w:t>Работа по организации и проведению мероприятий</w:t>
            </w:r>
          </w:p>
        </w:tc>
      </w:tr>
      <w:tr w14:paraId="48BD9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7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650A47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1C770D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3.2 </w:t>
            </w:r>
            <w:r>
              <w:rPr>
                <w:rFonts w:ascii="Times New Roman CYR" w:hAnsi="Times New Roman CYR" w:cs="Times New Roman CYR"/>
                <w:color w:val="auto"/>
                <w:sz w:val="24"/>
                <w:szCs w:val="24"/>
                <w:lang w:val="ru-RU"/>
              </w:rPr>
              <w:t>Работа по совершенствованию организационно-методической деятельности педагогов</w:t>
            </w:r>
          </w:p>
        </w:tc>
      </w:tr>
    </w:tbl>
    <w:p w14:paraId="6E365E68">
      <w:pPr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color w:val="auto"/>
          <w:sz w:val="24"/>
          <w:szCs w:val="24"/>
          <w:lang w:val="ru-RU"/>
        </w:rPr>
      </w:pPr>
    </w:p>
    <w:p w14:paraId="187EC662">
      <w:pPr>
        <w:autoSpaceDE w:val="0"/>
        <w:autoSpaceDN w:val="0"/>
        <w:adjustRightInd w:val="0"/>
        <w:spacing w:before="0" w:beforeAutospacing="0" w:after="0" w:afterAutospacing="0"/>
        <w:rPr>
          <w:rFonts w:ascii="Arial CYR" w:hAnsi="Arial CYR" w:cs="Arial CYR"/>
          <w:color w:val="auto"/>
          <w:sz w:val="24"/>
          <w:szCs w:val="24"/>
          <w:highlight w:val="white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> </w:t>
      </w:r>
      <w:r>
        <w:rPr>
          <w:rFonts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  <w:t>Классные руководители работают по планам воспитательной работы класса, которые составляются в соответствии с общешкольным планом профилактической работы.</w:t>
      </w:r>
    </w:p>
    <w:p w14:paraId="02E78758">
      <w:pPr>
        <w:autoSpaceDE w:val="0"/>
        <w:autoSpaceDN w:val="0"/>
        <w:adjustRightInd w:val="0"/>
        <w:spacing w:before="0" w:beforeAutospacing="0" w:after="0" w:afterAutospacing="0"/>
        <w:rPr>
          <w:rFonts w:ascii="Arial CYR" w:hAnsi="Arial CYR" w:cs="Arial CYR"/>
          <w:color w:val="auto"/>
          <w:sz w:val="24"/>
          <w:szCs w:val="24"/>
          <w:highlight w:val="white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>        </w:t>
      </w:r>
      <w:r>
        <w:rPr>
          <w:rFonts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  <w:t>В работе педагоги используют как традиционные формы (беседы, лекции, викторины, конкурсы, анкетирование, экскурсии), так и более инновационные (дискуссии, деловые и ролевые игры, акции, элементы проектной деятельности, интерактивные конкурсы, виртуальные экскурсии, групповые тренинги). Это позволяет учащимся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> </w:t>
      </w:r>
      <w:r>
        <w:rPr>
          <w:rFonts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  <w:t>в большей степени осваивать и отрабатывать общие коммуникативные навыки, выбирать и принимать решения, реализовывать имеющиеся знания, анализировать, обмениваться идеями, суждениями, мнениями.</w:t>
      </w:r>
    </w:p>
    <w:p w14:paraId="433069B6">
      <w:pPr>
        <w:autoSpaceDE w:val="0"/>
        <w:autoSpaceDN w:val="0"/>
        <w:adjustRightInd w:val="0"/>
        <w:spacing w:before="0" w:beforeAutospacing="0" w:after="0" w:afterAutospacing="0"/>
        <w:ind w:firstLine="708"/>
        <w:rPr>
          <w:rFonts w:ascii="Arial CYR" w:hAnsi="Arial CYR" w:cs="Arial CYR"/>
          <w:color w:val="auto"/>
          <w:sz w:val="24"/>
          <w:szCs w:val="24"/>
          <w:highlight w:val="white"/>
          <w:lang w:val="ru-RU"/>
        </w:rPr>
      </w:pPr>
      <w:r>
        <w:rPr>
          <w:rFonts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  <w:t xml:space="preserve">С целью усиления профилактической работы, в том числе и для борьбы с 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> </w:t>
      </w:r>
      <w:r>
        <w:rPr>
          <w:rFonts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  <w:t xml:space="preserve">пропусками уроков, в школе создан Совет профилактики, 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> </w:t>
      </w:r>
      <w:r>
        <w:rPr>
          <w:rFonts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  <w:t xml:space="preserve">который ведет свою работу в соответствии с 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  <w:lang w:val="ru-RU"/>
        </w:rPr>
        <w:t>«</w:t>
      </w:r>
      <w:r>
        <w:rPr>
          <w:rFonts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  <w:t>Положением о Совете профилактики МБОУ школы с. Чернышевка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  <w:lang w:val="ru-RU"/>
        </w:rPr>
        <w:t xml:space="preserve">» </w:t>
      </w:r>
      <w:r>
        <w:rPr>
          <w:rFonts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  <w:t>и планом работы Совета по профилактике, который является составной частью школьного плана профилактической работы. Заседания проходят не реже 1 раза в четверть и по мере необходимости.</w:t>
      </w:r>
    </w:p>
    <w:p w14:paraId="2EE130B6">
      <w:pPr>
        <w:autoSpaceDE w:val="0"/>
        <w:autoSpaceDN w:val="0"/>
        <w:adjustRightInd w:val="0"/>
        <w:spacing w:before="0" w:beforeAutospacing="0" w:after="0" w:afterAutospacing="0"/>
        <w:ind w:firstLine="708"/>
        <w:rPr>
          <w:rFonts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</w:pPr>
      <w:r>
        <w:rPr>
          <w:rFonts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  <w:t xml:space="preserve">На заседаниях решаются вопросы постановки и снятия с профилактического учета, планирования профилактической работы, подводятся итоги четверти, года. На них приглашаются учащиеся с родителями, которые нарушают правила внутреннего распорядка школы, имеют серьезные пропуски уроков без уважительной причины, проблемы с успеваемостью. </w:t>
      </w:r>
    </w:p>
    <w:p w14:paraId="453A3DEB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bCs/>
          <w:color w:val="auto"/>
          <w:sz w:val="24"/>
          <w:szCs w:val="24"/>
          <w:highlight w:val="white"/>
          <w:lang w:val="ru-RU"/>
        </w:rPr>
      </w:pPr>
    </w:p>
    <w:p w14:paraId="1D9B785C">
      <w:pPr>
        <w:autoSpaceDE w:val="0"/>
        <w:autoSpaceDN w:val="0"/>
        <w:adjustRightInd w:val="0"/>
        <w:spacing w:before="0" w:beforeAutospacing="0" w:after="0" w:afterAutospacing="0"/>
        <w:rPr>
          <w:rFonts w:ascii="Times New Roman CYR" w:hAnsi="Times New Roman CYR" w:cs="Times New Roman CYR"/>
          <w:b/>
          <w:bCs/>
          <w:color w:val="auto"/>
          <w:sz w:val="24"/>
          <w:szCs w:val="24"/>
          <w:highlight w:val="white"/>
          <w:lang w:val="ru-RU"/>
        </w:rPr>
      </w:pPr>
      <w:r>
        <w:rPr>
          <w:rFonts w:ascii="Times New Roman CYR" w:hAnsi="Times New Roman CYR" w:cs="Times New Roman CYR"/>
          <w:b/>
          <w:bCs/>
          <w:color w:val="auto"/>
          <w:sz w:val="24"/>
          <w:szCs w:val="24"/>
          <w:highlight w:val="white"/>
          <w:lang w:val="ru-RU"/>
        </w:rPr>
        <w:t>Оценка эффективности системы профилактики безнадзорности и правонарушений несовершеннолетних и результативность проводимых мероприятий.</w:t>
      </w:r>
    </w:p>
    <w:p w14:paraId="40A82B03">
      <w:pPr>
        <w:autoSpaceDE w:val="0"/>
        <w:autoSpaceDN w:val="0"/>
        <w:adjustRightInd w:val="0"/>
        <w:spacing w:before="0" w:beforeAutospacing="0" w:after="0" w:afterAutospacing="0"/>
        <w:rPr>
          <w:rFonts w:ascii="Arial CYR" w:hAnsi="Arial CYR" w:cs="Arial CYR"/>
          <w:color w:val="auto"/>
          <w:sz w:val="24"/>
          <w:szCs w:val="24"/>
          <w:highlight w:val="white"/>
          <w:lang w:val="ru-RU"/>
        </w:rPr>
      </w:pPr>
      <w:r>
        <w:rPr>
          <w:rFonts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  <w:t>Из приведенных в статистической таблице данных видно:</w:t>
      </w:r>
    </w:p>
    <w:p w14:paraId="18349B3B">
      <w:pPr>
        <w:autoSpaceDE w:val="0"/>
        <w:autoSpaceDN w:val="0"/>
        <w:adjustRightInd w:val="0"/>
        <w:spacing w:before="0" w:beforeAutospacing="0" w:after="0" w:afterAutospacing="0"/>
        <w:rPr>
          <w:rFonts w:ascii="Arial CYR" w:hAnsi="Arial CYR" w:cs="Arial CYR"/>
          <w:color w:val="auto"/>
          <w:sz w:val="24"/>
          <w:szCs w:val="24"/>
          <w:highlight w:val="white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> 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  <w:lang w:val="ru-RU"/>
        </w:rPr>
        <w:t xml:space="preserve">1. </w:t>
      </w:r>
      <w:r>
        <w:rPr>
          <w:rFonts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  <w:t>Не  повысилось количество учащихся состоящих на учете в КДН, количество семей состоящих в СОП,не</w:t>
      </w:r>
      <w:r>
        <w:rPr>
          <w:rFonts w:hint="default"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  <w:t xml:space="preserve"> повысилась количество несовершеннолетних, совершивших правонарушения,</w:t>
      </w:r>
      <w:r>
        <w:rPr>
          <w:rFonts w:hint="default"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  <w:t xml:space="preserve"> но</w:t>
      </w:r>
      <w:r>
        <w:rPr>
          <w:rFonts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  <w:t xml:space="preserve"> увеличилось количество детей состоящих на ВШУ</w:t>
      </w:r>
      <w:r>
        <w:rPr>
          <w:rFonts w:hint="default"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  <w:t>.</w:t>
      </w:r>
    </w:p>
    <w:p w14:paraId="50365BF5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  <w:highlight w:val="white"/>
          <w:lang w:val="ru-RU"/>
        </w:rPr>
      </w:pPr>
    </w:p>
    <w:p w14:paraId="4B3488E3">
      <w:pPr>
        <w:autoSpaceDE w:val="0"/>
        <w:autoSpaceDN w:val="0"/>
        <w:adjustRightInd w:val="0"/>
        <w:spacing w:before="0" w:beforeAutospacing="0" w:after="0" w:afterAutospacing="0"/>
        <w:rPr>
          <w:rFonts w:ascii="Arial CYR" w:hAnsi="Arial CYR" w:cs="Arial CYR"/>
          <w:b/>
          <w:bCs/>
          <w:color w:val="auto"/>
          <w:sz w:val="24"/>
          <w:szCs w:val="24"/>
          <w:highlight w:val="white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>        </w:t>
      </w:r>
      <w:r>
        <w:rPr>
          <w:rFonts w:ascii="Times New Roman CYR" w:hAnsi="Times New Roman CYR" w:cs="Times New Roman CYR"/>
          <w:b/>
          <w:bCs/>
          <w:color w:val="auto"/>
          <w:sz w:val="24"/>
          <w:szCs w:val="24"/>
          <w:highlight w:val="white"/>
          <w:lang w:val="ru-RU"/>
        </w:rPr>
        <w:t>На факторы, сдерживающие повышение эффективности работы по профилактике безнадзорности и правонарушений несовершеннолетних влияет следующее:</w:t>
      </w:r>
    </w:p>
    <w:p w14:paraId="3D170AE8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0" w:beforeAutospacing="0" w:after="0" w:afterAutospacing="0"/>
        <w:ind w:firstLine="900"/>
        <w:rPr>
          <w:rFonts w:ascii="Arial CYR" w:hAnsi="Arial CYR" w:cs="Arial CYR"/>
          <w:color w:val="auto"/>
          <w:sz w:val="24"/>
          <w:szCs w:val="24"/>
          <w:highlight w:val="white"/>
          <w:lang w:val="ru-RU"/>
        </w:rPr>
      </w:pPr>
      <w:r>
        <w:rPr>
          <w:rFonts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  <w:t>Педагогическая запущенность, низкий уровень интеллектуального развития обучающихся, отсутствие учебной мотивации</w:t>
      </w:r>
    </w:p>
    <w:p w14:paraId="48712768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0" w:beforeAutospacing="0" w:after="0" w:afterAutospacing="0"/>
        <w:ind w:firstLine="900"/>
        <w:rPr>
          <w:rFonts w:ascii="Arial CYR" w:hAnsi="Arial CYR" w:cs="Arial CYR"/>
          <w:color w:val="auto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auto"/>
          <w:sz w:val="24"/>
          <w:szCs w:val="24"/>
          <w:highlight w:val="white"/>
        </w:rPr>
        <w:t>Недостатки в семейном воспитании</w:t>
      </w:r>
    </w:p>
    <w:p w14:paraId="7DA439F5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0" w:beforeAutospacing="0" w:after="0" w:afterAutospacing="0"/>
        <w:ind w:firstLine="900"/>
        <w:rPr>
          <w:rFonts w:ascii="Arial CYR" w:hAnsi="Arial CYR" w:cs="Arial CYR"/>
          <w:color w:val="auto"/>
          <w:sz w:val="24"/>
          <w:szCs w:val="24"/>
          <w:highlight w:val="white"/>
          <w:lang w:val="ru-RU"/>
        </w:rPr>
      </w:pPr>
      <w:r>
        <w:rPr>
          <w:rFonts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  <w:t>Ограниченное количество методов воздействия за совершение отрицательных поступков</w:t>
      </w:r>
    </w:p>
    <w:p w14:paraId="7B823954">
      <w:pPr>
        <w:autoSpaceDE w:val="0"/>
        <w:autoSpaceDN w:val="0"/>
        <w:adjustRightInd w:val="0"/>
        <w:spacing w:before="0" w:beforeAutospacing="0" w:after="0" w:afterAutospacing="0"/>
        <w:ind w:firstLine="708"/>
        <w:rPr>
          <w:rFonts w:ascii="Times New Roman" w:hAnsi="Times New Roman" w:cs="Times New Roman"/>
          <w:b/>
          <w:bCs/>
          <w:color w:val="auto"/>
          <w:sz w:val="24"/>
          <w:szCs w:val="24"/>
          <w:highlight w:val="white"/>
          <w:lang w:val="ru-RU"/>
        </w:rPr>
      </w:pPr>
    </w:p>
    <w:p w14:paraId="619BF142">
      <w:pPr>
        <w:autoSpaceDE w:val="0"/>
        <w:autoSpaceDN w:val="0"/>
        <w:adjustRightInd w:val="0"/>
        <w:spacing w:before="0" w:beforeAutospacing="0" w:after="0" w:afterAutospacing="0"/>
        <w:ind w:firstLine="708"/>
        <w:rPr>
          <w:rFonts w:ascii="Arial CYR" w:hAnsi="Arial CYR" w:cs="Arial CYR"/>
          <w:color w:val="auto"/>
          <w:sz w:val="24"/>
          <w:szCs w:val="24"/>
          <w:highlight w:val="white"/>
          <w:lang w:val="ru-RU"/>
        </w:rPr>
      </w:pPr>
      <w:r>
        <w:rPr>
          <w:rFonts w:ascii="Times New Roman CYR" w:hAnsi="Times New Roman CYR" w:cs="Times New Roman CYR"/>
          <w:b/>
          <w:bCs/>
          <w:color w:val="auto"/>
          <w:sz w:val="24"/>
          <w:szCs w:val="24"/>
          <w:highlight w:val="white"/>
          <w:lang w:val="ru-RU"/>
        </w:rPr>
        <w:t xml:space="preserve">Помощь в организации занятости подростков группы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highlight w:val="white"/>
          <w:lang w:val="ru-RU"/>
        </w:rPr>
        <w:t>«</w:t>
      </w:r>
      <w:r>
        <w:rPr>
          <w:rFonts w:ascii="Times New Roman CYR" w:hAnsi="Times New Roman CYR" w:cs="Times New Roman CYR"/>
          <w:b/>
          <w:bCs/>
          <w:color w:val="auto"/>
          <w:sz w:val="24"/>
          <w:szCs w:val="24"/>
          <w:highlight w:val="white"/>
          <w:lang w:val="ru-RU"/>
        </w:rPr>
        <w:t>риска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highlight w:val="white"/>
          <w:lang w:val="ru-RU"/>
        </w:rPr>
        <w:t>»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> </w:t>
      </w:r>
      <w:r>
        <w:rPr>
          <w:rFonts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  <w:t xml:space="preserve">в каникулярный 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> </w:t>
      </w:r>
      <w:r>
        <w:rPr>
          <w:rFonts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  <w:t xml:space="preserve">период является актуальной в профилактической работе школы. 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> </w:t>
      </w:r>
      <w:r>
        <w:rPr>
          <w:rFonts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  <w:t xml:space="preserve">Именно в каникулы 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> </w:t>
      </w:r>
      <w:r>
        <w:rPr>
          <w:rFonts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  <w:t>некоторые подростки приобщаются к курению, злоупотреблению алкоголем, придумывают себе опасные забавы, ведущие к травматизму, совершают противоправные действия. Далеко не все родители могут правильно организовать каникулы ребенка.</w:t>
      </w:r>
    </w:p>
    <w:p w14:paraId="2C2609DB">
      <w:pPr>
        <w:autoSpaceDE w:val="0"/>
        <w:autoSpaceDN w:val="0"/>
        <w:adjustRightInd w:val="0"/>
        <w:spacing w:before="0" w:beforeAutospacing="0" w:after="0" w:afterAutospacing="0"/>
        <w:ind w:firstLine="708"/>
        <w:rPr>
          <w:rFonts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</w:pPr>
      <w:r>
        <w:rPr>
          <w:rFonts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  <w:t xml:space="preserve">Школа не имеет больших возможностей для решения этих задач, но проводится работа в следующих направлениях: </w:t>
      </w:r>
    </w:p>
    <w:p w14:paraId="5DFE4E8F">
      <w:pPr>
        <w:autoSpaceDE w:val="0"/>
        <w:autoSpaceDN w:val="0"/>
        <w:adjustRightInd w:val="0"/>
        <w:spacing w:before="0" w:beforeAutospacing="0" w:after="0" w:afterAutospacing="0"/>
        <w:ind w:firstLine="708"/>
        <w:rPr>
          <w:rFonts w:ascii="Times New Roman" w:hAnsi="Times New Roman" w:cs="Times New Roman"/>
          <w:color w:val="auto"/>
          <w:sz w:val="24"/>
          <w:szCs w:val="24"/>
          <w:highlight w:val="white"/>
          <w:lang w:val="ru-RU"/>
        </w:rPr>
      </w:pPr>
      <w:r>
        <w:rPr>
          <w:rFonts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  <w:t xml:space="preserve">Привлечение детей в пришкольный летний лагерь 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  <w:lang w:val="ru-RU"/>
        </w:rPr>
        <w:t>«</w:t>
      </w:r>
      <w:r>
        <w:rPr>
          <w:rFonts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  <w:t>Солнышко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  <w:lang w:val="ru-RU"/>
        </w:rPr>
        <w:t>».</w:t>
      </w:r>
    </w:p>
    <w:p w14:paraId="6DC82B63">
      <w:pPr>
        <w:autoSpaceDE w:val="0"/>
        <w:autoSpaceDN w:val="0"/>
        <w:adjustRightInd w:val="0"/>
        <w:spacing w:before="0" w:beforeAutospacing="0" w:after="0" w:afterAutospacing="0"/>
        <w:ind w:firstLine="708"/>
        <w:rPr>
          <w:rFonts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</w:pPr>
      <w:r>
        <w:rPr>
          <w:rFonts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  <w:t>Привлечение учащихся в прфлагеря, рембригады.</w:t>
      </w:r>
    </w:p>
    <w:p w14:paraId="5472621A">
      <w:pPr>
        <w:autoSpaceDE w:val="0"/>
        <w:autoSpaceDN w:val="0"/>
        <w:adjustRightInd w:val="0"/>
        <w:spacing w:before="0" w:beforeAutospacing="0" w:after="0" w:afterAutospacing="0"/>
        <w:ind w:firstLine="708"/>
        <w:rPr>
          <w:rFonts w:ascii="Times New Roman" w:hAnsi="Times New Roman" w:cs="Times New Roman"/>
          <w:color w:val="auto"/>
          <w:sz w:val="24"/>
          <w:szCs w:val="24"/>
          <w:highlight w:val="white"/>
          <w:lang w:val="ru-RU"/>
        </w:rPr>
      </w:pPr>
    </w:p>
    <w:p w14:paraId="70AFEC3F">
      <w:pPr>
        <w:autoSpaceDE w:val="0"/>
        <w:autoSpaceDN w:val="0"/>
        <w:adjustRightInd w:val="0"/>
        <w:spacing w:before="0" w:beforeAutospacing="0" w:after="0" w:afterAutospacing="0"/>
        <w:ind w:firstLine="708"/>
        <w:rPr>
          <w:rFonts w:ascii="Arial" w:hAnsi="Arial" w:cs="Arial"/>
          <w:color w:val="auto"/>
          <w:sz w:val="24"/>
          <w:szCs w:val="24"/>
          <w:highlight w:val="white"/>
          <w:lang w:val="ru-RU"/>
        </w:rPr>
      </w:pPr>
    </w:p>
    <w:p w14:paraId="3FDE12F4">
      <w:pPr>
        <w:autoSpaceDE w:val="0"/>
        <w:autoSpaceDN w:val="0"/>
        <w:adjustRightInd w:val="0"/>
        <w:spacing w:before="0" w:beforeAutospacing="0" w:after="0" w:afterAutospacing="0"/>
        <w:rPr>
          <w:rFonts w:ascii="Arial CYR" w:hAnsi="Arial CYR" w:cs="Arial CYR"/>
          <w:color w:val="auto"/>
          <w:sz w:val="24"/>
          <w:szCs w:val="24"/>
          <w:highlight w:val="white"/>
          <w:lang w:val="ru-RU"/>
        </w:rPr>
      </w:pPr>
      <w:r>
        <w:rPr>
          <w:rFonts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  <w:t xml:space="preserve"> Считаем, что школе следует усилить профилактическую работу с учащимися и родителями.</w:t>
      </w:r>
    </w:p>
    <w:p w14:paraId="365818E4">
      <w:pPr>
        <w:autoSpaceDE w:val="0"/>
        <w:autoSpaceDN w:val="0"/>
        <w:adjustRightInd w:val="0"/>
        <w:spacing w:before="0" w:beforeAutospacing="0" w:after="0" w:afterAutospacing="0"/>
        <w:rPr>
          <w:rFonts w:ascii="Arial CYR" w:hAnsi="Arial CYR" w:cs="Arial CYR"/>
          <w:color w:val="auto"/>
          <w:sz w:val="24"/>
          <w:szCs w:val="24"/>
          <w:highlight w:val="white"/>
          <w:lang w:val="ru-RU"/>
        </w:rPr>
      </w:pPr>
      <w:r>
        <w:rPr>
          <w:rFonts w:ascii="Times New Roman CYR" w:hAnsi="Times New Roman CYR" w:cs="Times New Roman CYR"/>
          <w:color w:val="auto"/>
          <w:sz w:val="24"/>
          <w:szCs w:val="24"/>
          <w:highlight w:val="white"/>
          <w:lang w:val="ru-RU"/>
        </w:rPr>
        <w:t>Несмотря на сложный контингент учащихся школы, семей, в которых они воспитываются, у педагогического коллектива есть достаточно знаний и педагогического опыта, чтобы проводить профилактическую работу на достойном уровне.</w:t>
      </w:r>
    </w:p>
    <w:p w14:paraId="326F329E">
      <w:pPr>
        <w:tabs>
          <w:tab w:val="left" w:pos="720"/>
        </w:tabs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5DF2E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14:paraId="11A717E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14:paraId="0A4F140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Органы управления, действующие в Школе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9"/>
        <w:gridCol w:w="7658"/>
      </w:tblGrid>
      <w:tr w14:paraId="4FC99B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C2A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C3E7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14:paraId="2DA15C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3B77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83BD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14:paraId="1DC83A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F3DCF"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BF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14:paraId="36A8E90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14:paraId="31E2777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14:paraId="2455D62B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14:paraId="7E25B3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1EB8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4B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14:paraId="1598B8D9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14:paraId="2E706384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14:paraId="56CF3A1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14:paraId="3FF7A01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14:paraId="58B95815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14:paraId="661F2609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14:paraId="1238F9F2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14:paraId="74C2B5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278C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1D0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14:paraId="5136BA99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14:paraId="0C706C72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14:paraId="76F90AC6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14:paraId="0B3B730B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14:paraId="5373880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Управляющий совет Школы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коллегиальный орган управления образовательной организацией, который вырабатывает свои решения с учетом мнения всех участников образовательных отношений: родителей (законных представителей) обучающихся, педагогов, обучающихся, учредителя. Представители данных категорий входят в управляющий совет.</w:t>
      </w:r>
    </w:p>
    <w:p w14:paraId="1EC9366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Управляющий совет Школы также является формой общественного участия в управлении образованием, что обеспечивает баланс интересов государственной и общественной составляющих управления и позволяет максимально реализовать потенциал участия всех участников образовательных отношений в управлении образованием.</w:t>
      </w:r>
    </w:p>
    <w:p w14:paraId="5F5672A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деятельности управляющего совета:</w:t>
      </w:r>
    </w:p>
    <w:p w14:paraId="63103D8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члены совета избираются на срок до 3-х лет с правом применения процедуры выборов, довыборов, перевыборов, переизбрания, назначения и кооптации членов управляющего совета;</w:t>
      </w:r>
    </w:p>
    <w:p w14:paraId="6DE1017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совет осуществляет свою деятельность в соответствии с законами и иными нормативными правовыми актами РФ, субъектов РФ, уставом Школы;</w:t>
      </w:r>
    </w:p>
    <w:p w14:paraId="2FFECE0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 совета основывается на принципах добровольности участия его членов в работе, коллегиальности принятия решений, гласности;</w:t>
      </w:r>
    </w:p>
    <w:p w14:paraId="4743232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члены совета осуществляют свою работу на общественных началах;</w:t>
      </w:r>
    </w:p>
    <w:p w14:paraId="202BDE8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решения совета по вопросам, отнесенным уставом Школы к его компетенции, являются обязательными для исполнения всеми участниками образовательных отношений.</w:t>
      </w:r>
    </w:p>
    <w:p w14:paraId="1C106CF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 создано три предметных методических объединения:</w:t>
      </w:r>
    </w:p>
    <w:p w14:paraId="5E571F5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социально-экономических дисциплин;</w:t>
      </w:r>
    </w:p>
    <w:p w14:paraId="4648354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математических дисциплин;</w:t>
      </w:r>
    </w:p>
    <w:p w14:paraId="7BEBDF3B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объединение педагогов начального образования.</w:t>
      </w:r>
    </w:p>
    <w:p w14:paraId="47BA60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14:paraId="2AF4B7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14:paraId="1B09EA2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Статистика показателей за 2021–2024 годы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7"/>
        <w:gridCol w:w="3996"/>
        <w:gridCol w:w="1211"/>
        <w:gridCol w:w="1211"/>
        <w:gridCol w:w="1211"/>
        <w:gridCol w:w="1541"/>
      </w:tblGrid>
      <w:tr w14:paraId="6C03CC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CDC81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27CF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D2C3C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47888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2022–2023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15AD4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2023–2024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C71E1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конец 2024 года</w:t>
            </w:r>
          </w:p>
        </w:tc>
      </w:tr>
      <w:tr w14:paraId="74A371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60C0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31BD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464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38E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A44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AE610">
            <w:pPr>
              <w:rPr>
                <w:lang w:val="ru-RU"/>
              </w:rPr>
            </w:pPr>
            <w:r>
              <w:rPr>
                <w:lang w:val="ru-RU"/>
              </w:rPr>
              <w:t>233</w:t>
            </w:r>
          </w:p>
        </w:tc>
      </w:tr>
      <w:tr w14:paraId="081446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DE1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CE3D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FE51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7A7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BED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E7CBE">
            <w:pPr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</w:tr>
      <w:tr w14:paraId="35B691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F4A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17E8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2DC1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C28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AE02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AFE3F">
            <w:pPr>
              <w:rPr>
                <w:lang w:val="ru-RU"/>
              </w:rPr>
            </w:pPr>
            <w:r>
              <w:rPr>
                <w:lang w:val="ru-RU"/>
              </w:rPr>
              <w:t>124</w:t>
            </w:r>
          </w:p>
        </w:tc>
      </w:tr>
      <w:tr w14:paraId="1D2C4B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60D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E6B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B7D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D3ED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1EC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A2EB4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14:paraId="287637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3D1A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3DB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94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7E6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8E7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20E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158A35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155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2697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229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8C4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3E2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6CB6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14:paraId="104C5D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7CB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6583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F1AA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E54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7D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C35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A82B7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BC9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180C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B245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A64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689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9314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14:paraId="2101E29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14:paraId="4CAA40B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качества знаний.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671A3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2024 году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0"/>
        <w:gridCol w:w="1927"/>
        <w:gridCol w:w="2106"/>
        <w:gridCol w:w="887"/>
        <w:gridCol w:w="997"/>
        <w:gridCol w:w="544"/>
        <w:gridCol w:w="443"/>
        <w:gridCol w:w="887"/>
        <w:gridCol w:w="664"/>
        <w:gridCol w:w="192"/>
      </w:tblGrid>
      <w:tr w14:paraId="2EDF19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6" w:type="dxa"/>
          <w:trHeight w:val="1341" w:hRule="atLeast"/>
        </w:trPr>
        <w:tc>
          <w:tcPr>
            <w:tcW w:w="7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344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263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EC4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171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4A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534" w:type="dxa"/>
            <w:gridSpan w:val="2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7C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263" w:type="dxa"/>
            <w:gridSpan w:val="3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629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Переведены условно в след. класс</w:t>
            </w:r>
          </w:p>
        </w:tc>
        <w:tc>
          <w:tcPr>
            <w:tcW w:w="0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48F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582E8D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16" w:type="dxa"/>
        </w:trPr>
        <w:tc>
          <w:tcPr>
            <w:tcW w:w="7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14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0CA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668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93B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4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C8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A90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27B6EB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2B5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B8D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FB8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A76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D6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3D3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4D1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10C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ADC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2154D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618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1C7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17C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931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F86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C8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C05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EC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32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79146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5D8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193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1B2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03B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54F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EF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77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3F5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D48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0934C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B3A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A6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09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8D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06E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035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73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410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B5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C6757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270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948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55B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608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1A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8C4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0F8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1F3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CD0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96B8C2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2024 году с 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«5», понизился 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процентов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2023 был 40%),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«5», понизился на 6процента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9%).</w:t>
      </w:r>
    </w:p>
    <w:p w14:paraId="5405057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«успеваемость» в 2024 году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0"/>
        <w:gridCol w:w="1927"/>
        <w:gridCol w:w="2106"/>
        <w:gridCol w:w="887"/>
        <w:gridCol w:w="997"/>
        <w:gridCol w:w="544"/>
        <w:gridCol w:w="443"/>
        <w:gridCol w:w="887"/>
        <w:gridCol w:w="664"/>
        <w:gridCol w:w="192"/>
      </w:tblGrid>
      <w:tr w14:paraId="080791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6" w:type="dxa"/>
        </w:trPr>
        <w:tc>
          <w:tcPr>
            <w:tcW w:w="7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D52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263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9C4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171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0E7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534" w:type="dxa"/>
            <w:gridSpan w:val="2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799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263" w:type="dxa"/>
            <w:gridSpan w:val="3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902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Переведены условно в след. класс</w:t>
            </w:r>
          </w:p>
        </w:tc>
        <w:tc>
          <w:tcPr>
            <w:tcW w:w="0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C97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0511F5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16" w:type="dxa"/>
        </w:trPr>
        <w:tc>
          <w:tcPr>
            <w:tcW w:w="7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E4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3EE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B70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gridSpan w:val="2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D2F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4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787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28D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072F75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9AE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C18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C0D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A5D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B7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A49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3DC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3DD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6D4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62D1B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8DC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AC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C0B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B55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42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8BF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3C5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17D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EE4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457C7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858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96C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CDF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806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074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A3B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6AA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E97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BF3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3A4FB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C6F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A39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C75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29A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BD5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44A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BB6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E4B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820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980FE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F04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0C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AC1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F14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2B2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FA3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503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658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E6A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C8D6A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65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862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A74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C57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059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DC8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246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930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FEB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ECC2C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2C5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7CC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BD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8EE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864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A8D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FBA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4C5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6A8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8B0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2024 году с 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«5», снизился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2023 был 24%), процент учащихся, окончивших на «5», снизился на 3 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5%).</w:t>
      </w:r>
    </w:p>
    <w:p w14:paraId="40C55D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программ среднего общего образования обучающимися 10-х, 11-х классов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«успеваемость» в 2024 году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0"/>
        <w:gridCol w:w="1927"/>
        <w:gridCol w:w="2106"/>
        <w:gridCol w:w="887"/>
        <w:gridCol w:w="997"/>
        <w:gridCol w:w="544"/>
        <w:gridCol w:w="443"/>
        <w:gridCol w:w="887"/>
        <w:gridCol w:w="664"/>
        <w:gridCol w:w="192"/>
      </w:tblGrid>
      <w:tr w14:paraId="2E08C5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6" w:type="dxa"/>
        </w:trPr>
        <w:tc>
          <w:tcPr>
            <w:tcW w:w="7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FBF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263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2FA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171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91E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534" w:type="dxa"/>
            <w:gridSpan w:val="2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627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263" w:type="dxa"/>
            <w:gridSpan w:val="3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585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Переведены условно в след. класс</w:t>
            </w:r>
          </w:p>
        </w:tc>
        <w:tc>
          <w:tcPr>
            <w:tcW w:w="0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0F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4421BC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16" w:type="dxa"/>
        </w:trPr>
        <w:tc>
          <w:tcPr>
            <w:tcW w:w="7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EC5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F11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7B6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gridSpan w:val="2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D54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4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638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526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47898C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1FC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69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274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375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31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849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C6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563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441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5FC34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902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57C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2D0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93B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0F2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ACE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CA3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804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C7B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2C69E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27C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EB6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927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95F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3BC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20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BD9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423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FD2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3088A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DED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957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C30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E1A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88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35D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EC5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4BC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460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3AC6EF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2024 учебном году повысилось  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 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2023 количество обучающихся, которые закончили полугодие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«5», было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«5»,  понизилось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2023 было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38%).</w:t>
      </w:r>
    </w:p>
    <w:p w14:paraId="5E81702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ГИА-24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показывает,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полтора раза уменьшилось число учеников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одной тройкой.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15% для поступления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вуз сдавали обществознание, 7%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физику,  4%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биологию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6%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информатику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ИКТ.</w:t>
      </w:r>
    </w:p>
    <w:p w14:paraId="578D91F8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</w:p>
    <w:p w14:paraId="4ED4F725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8.7 Результаты ВПР</w:t>
      </w:r>
    </w:p>
    <w:p w14:paraId="5242C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>
        <w:rPr>
          <w:rFonts w:ascii="Times New Roman" w:hAnsi="Times New Roman" w:cs="Times New Roman"/>
          <w:color w:val="1A1A1A"/>
          <w:sz w:val="26"/>
          <w:szCs w:val="26"/>
        </w:rPr>
        <w:t>В целях определения сформированности учебных достижений обучающихся</w:t>
      </w:r>
    </w:p>
    <w:p w14:paraId="55837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>
        <w:rPr>
          <w:rFonts w:ascii="Times New Roman" w:hAnsi="Times New Roman" w:cs="Times New Roman"/>
          <w:color w:val="1A1A1A"/>
          <w:sz w:val="26"/>
          <w:szCs w:val="26"/>
        </w:rPr>
        <w:t>начального, основного, среднего общего образования, в соответствии с приказом</w:t>
      </w:r>
    </w:p>
    <w:p w14:paraId="003AF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>
        <w:rPr>
          <w:rFonts w:ascii="Times New Roman" w:hAnsi="Times New Roman" w:cs="Times New Roman"/>
          <w:color w:val="1A1A1A"/>
          <w:sz w:val="26"/>
          <w:szCs w:val="26"/>
        </w:rPr>
        <w:t>Федеральной службы по надзору в сфере образования и науки от 23.12.2022г. № 1282 «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>
        <w:rPr>
          <w:rFonts w:hint="default" w:ascii="Times New Roman" w:hAnsi="Times New Roman" w:cs="Times New Roman"/>
          <w:color w:val="1A1A1A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color w:val="1A1A1A"/>
          <w:sz w:val="26"/>
          <w:szCs w:val="26"/>
        </w:rPr>
        <w:t>», в апреле – мае 202</w:t>
      </w:r>
      <w:r>
        <w:rPr>
          <w:rFonts w:hint="default" w:ascii="Times New Roman" w:hAnsi="Times New Roman" w:cs="Times New Roman"/>
          <w:color w:val="1A1A1A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 года были организованы и поведены Всероссийские проверочные работы в 4-8, 11 классах во всех общеобразовательных организациях Анучинского МО.</w:t>
      </w:r>
    </w:p>
    <w:p w14:paraId="5015A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  <w:t xml:space="preserve">Цель Всероссийских проверочных работ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(далее ВПР) –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обеспечение единства</w:t>
      </w:r>
    </w:p>
    <w:p w14:paraId="17D92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пространства Российской Федерации и поддержки ведения</w:t>
      </w:r>
    </w:p>
    <w:p w14:paraId="4976B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Федерального государственного стандарта за счет предоставления образовательным</w:t>
      </w:r>
    </w:p>
    <w:p w14:paraId="09110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организациям единых проверочных материалов и единых критериев оценивания учебных достижений.</w:t>
      </w:r>
    </w:p>
    <w:p w14:paraId="35258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ВПР позволяют осуществить диагностику достижения предметных и метапредметных результатов, в т.ч. уровня сформированности универсальных учебных действий (УУД) и овладения межпредметными понятиями, а также оценку личностных результатов обучения.</w:t>
      </w:r>
    </w:p>
    <w:p w14:paraId="1F516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Проведение ВПР осуществлялось в соответствии с методическими рекомендациями</w:t>
      </w:r>
    </w:p>
    <w:p w14:paraId="756F7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и инструкциями для образовательных организаций. Во всех общеобразовательных</w:t>
      </w:r>
    </w:p>
    <w:p w14:paraId="414AC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учреждениях составлены графики проведения ВПР, проведена информационно- разъяснительная работа с родителями.</w:t>
      </w:r>
    </w:p>
    <w:p w14:paraId="7590E540">
      <w:pPr>
        <w:suppressAutoHyphens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РУССКИЙ ЯЗЫК</w:t>
      </w:r>
    </w:p>
    <w:p w14:paraId="0FCCCF11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ar-S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1701"/>
        <w:gridCol w:w="1701"/>
        <w:gridCol w:w="1984"/>
        <w:gridCol w:w="1809"/>
      </w:tblGrid>
      <w:tr w14:paraId="70E7C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9" w:type="dxa"/>
            <w:vMerge w:val="restart"/>
          </w:tcPr>
          <w:p w14:paraId="2B021EA0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701" w:type="dxa"/>
            <w:vMerge w:val="restart"/>
          </w:tcPr>
          <w:p w14:paraId="756CF4BA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Количество участников , чел.</w:t>
            </w:r>
          </w:p>
        </w:tc>
        <w:tc>
          <w:tcPr>
            <w:tcW w:w="7195" w:type="dxa"/>
            <w:gridSpan w:val="4"/>
            <w:tcBorders>
              <w:bottom w:val="single" w:color="auto" w:sz="6" w:space="0"/>
            </w:tcBorders>
          </w:tcPr>
          <w:p w14:paraId="58CFE01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Процент учащихся выполнивших работу на оценки</w:t>
            </w:r>
          </w:p>
        </w:tc>
      </w:tr>
      <w:tr w14:paraId="5EF52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59" w:type="dxa"/>
            <w:vMerge w:val="continue"/>
          </w:tcPr>
          <w:p w14:paraId="3B7A908D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continue"/>
          </w:tcPr>
          <w:p w14:paraId="1897CD9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6" w:space="0"/>
              <w:right w:val="single" w:color="auto" w:sz="6" w:space="0"/>
            </w:tcBorders>
          </w:tcPr>
          <w:p w14:paraId="1ED940F3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</w:tcBorders>
          </w:tcPr>
          <w:p w14:paraId="4D7590D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</w:tcBorders>
          </w:tcPr>
          <w:p w14:paraId="0718CECA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09" w:type="dxa"/>
            <w:tcBorders>
              <w:top w:val="single" w:color="auto" w:sz="6" w:space="0"/>
              <w:left w:val="single" w:color="auto" w:sz="6" w:space="0"/>
            </w:tcBorders>
          </w:tcPr>
          <w:p w14:paraId="69886EB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14:paraId="6BF17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8427E6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</w:tcPr>
          <w:p w14:paraId="16C76073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701" w:type="dxa"/>
            <w:tcBorders>
              <w:right w:val="single" w:color="auto" w:sz="6" w:space="0"/>
            </w:tcBorders>
          </w:tcPr>
          <w:p w14:paraId="750CB7F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7,14</w:t>
            </w:r>
          </w:p>
        </w:tc>
        <w:tc>
          <w:tcPr>
            <w:tcW w:w="1701" w:type="dxa"/>
            <w:tcBorders>
              <w:left w:val="single" w:color="auto" w:sz="6" w:space="0"/>
            </w:tcBorders>
          </w:tcPr>
          <w:p w14:paraId="3CE6C273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32,14</w:t>
            </w:r>
          </w:p>
        </w:tc>
        <w:tc>
          <w:tcPr>
            <w:tcW w:w="1984" w:type="dxa"/>
            <w:tcBorders>
              <w:left w:val="single" w:color="auto" w:sz="6" w:space="0"/>
            </w:tcBorders>
          </w:tcPr>
          <w:p w14:paraId="1F159873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39,29</w:t>
            </w:r>
          </w:p>
        </w:tc>
        <w:tc>
          <w:tcPr>
            <w:tcW w:w="1809" w:type="dxa"/>
            <w:tcBorders>
              <w:left w:val="single" w:color="auto" w:sz="6" w:space="0"/>
            </w:tcBorders>
          </w:tcPr>
          <w:p w14:paraId="62B8C288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21,43</w:t>
            </w:r>
          </w:p>
        </w:tc>
      </w:tr>
      <w:tr w14:paraId="33EBB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CD71DD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</w:tcPr>
          <w:p w14:paraId="0AB3AF3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701" w:type="dxa"/>
            <w:tcBorders>
              <w:right w:val="single" w:color="auto" w:sz="6" w:space="0"/>
            </w:tcBorders>
          </w:tcPr>
          <w:p w14:paraId="0970E788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left w:val="single" w:color="auto" w:sz="6" w:space="0"/>
            </w:tcBorders>
          </w:tcPr>
          <w:p w14:paraId="2F7F07E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64,71</w:t>
            </w:r>
          </w:p>
        </w:tc>
        <w:tc>
          <w:tcPr>
            <w:tcW w:w="1984" w:type="dxa"/>
            <w:tcBorders>
              <w:left w:val="single" w:color="auto" w:sz="6" w:space="0"/>
            </w:tcBorders>
          </w:tcPr>
          <w:p w14:paraId="372ED68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35,29</w:t>
            </w:r>
          </w:p>
        </w:tc>
        <w:tc>
          <w:tcPr>
            <w:tcW w:w="1809" w:type="dxa"/>
            <w:tcBorders>
              <w:left w:val="single" w:color="auto" w:sz="6" w:space="0"/>
            </w:tcBorders>
          </w:tcPr>
          <w:p w14:paraId="6931855D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14:paraId="5F638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136FCE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</w:tcPr>
          <w:p w14:paraId="7D464A1A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701" w:type="dxa"/>
            <w:tcBorders>
              <w:right w:val="single" w:color="auto" w:sz="6" w:space="0"/>
            </w:tcBorders>
          </w:tcPr>
          <w:p w14:paraId="44498563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color="auto" w:sz="6" w:space="0"/>
            </w:tcBorders>
          </w:tcPr>
          <w:p w14:paraId="2734DDF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color="auto" w:sz="6" w:space="0"/>
            </w:tcBorders>
          </w:tcPr>
          <w:p w14:paraId="194EA5FC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9" w:type="dxa"/>
            <w:tcBorders>
              <w:left w:val="single" w:color="auto" w:sz="6" w:space="0"/>
            </w:tcBorders>
          </w:tcPr>
          <w:p w14:paraId="16E3A4B0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14:paraId="4F5B2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D86C85D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01" w:type="dxa"/>
          </w:tcPr>
          <w:p w14:paraId="742A285D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right w:val="single" w:color="auto" w:sz="6" w:space="0"/>
            </w:tcBorders>
          </w:tcPr>
          <w:p w14:paraId="415D889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16,67</w:t>
            </w:r>
          </w:p>
        </w:tc>
        <w:tc>
          <w:tcPr>
            <w:tcW w:w="1701" w:type="dxa"/>
            <w:tcBorders>
              <w:left w:val="single" w:color="auto" w:sz="6" w:space="0"/>
            </w:tcBorders>
          </w:tcPr>
          <w:p w14:paraId="14D4806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41,67</w:t>
            </w:r>
          </w:p>
        </w:tc>
        <w:tc>
          <w:tcPr>
            <w:tcW w:w="1984" w:type="dxa"/>
            <w:tcBorders>
              <w:left w:val="single" w:color="auto" w:sz="6" w:space="0"/>
            </w:tcBorders>
          </w:tcPr>
          <w:p w14:paraId="4D88770D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809" w:type="dxa"/>
            <w:tcBorders>
              <w:left w:val="single" w:color="auto" w:sz="6" w:space="0"/>
            </w:tcBorders>
          </w:tcPr>
          <w:p w14:paraId="53BB860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16,67</w:t>
            </w:r>
          </w:p>
        </w:tc>
      </w:tr>
      <w:tr w14:paraId="67887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47B7B1B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01" w:type="dxa"/>
          </w:tcPr>
          <w:p w14:paraId="28B8DB1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701" w:type="dxa"/>
            <w:tcBorders>
              <w:right w:val="single" w:color="auto" w:sz="6" w:space="0"/>
            </w:tcBorders>
          </w:tcPr>
          <w:p w14:paraId="4904CF7B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4,76</w:t>
            </w:r>
          </w:p>
        </w:tc>
        <w:tc>
          <w:tcPr>
            <w:tcW w:w="1701" w:type="dxa"/>
            <w:tcBorders>
              <w:left w:val="single" w:color="auto" w:sz="6" w:space="0"/>
            </w:tcBorders>
          </w:tcPr>
          <w:p w14:paraId="7F57FF33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57,14</w:t>
            </w:r>
          </w:p>
        </w:tc>
        <w:tc>
          <w:tcPr>
            <w:tcW w:w="1984" w:type="dxa"/>
            <w:tcBorders>
              <w:left w:val="single" w:color="auto" w:sz="6" w:space="0"/>
            </w:tcBorders>
          </w:tcPr>
          <w:p w14:paraId="5B96593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28,57</w:t>
            </w:r>
          </w:p>
        </w:tc>
        <w:tc>
          <w:tcPr>
            <w:tcW w:w="1809" w:type="dxa"/>
            <w:tcBorders>
              <w:left w:val="single" w:color="auto" w:sz="6" w:space="0"/>
            </w:tcBorders>
          </w:tcPr>
          <w:p w14:paraId="4B1B8F7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9,52</w:t>
            </w:r>
          </w:p>
        </w:tc>
      </w:tr>
    </w:tbl>
    <w:p w14:paraId="4CFDF10C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</w:p>
    <w:p w14:paraId="1DF52529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В  4 классе</w:t>
      </w:r>
    </w:p>
    <w:p w14:paraId="5595B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Понизили (Отметка &lt; Отметка по журналу) %  6чел. - 21,43%</w:t>
      </w:r>
    </w:p>
    <w:p w14:paraId="241CE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Подтвердили (Отметка = Отметке по журналу) %  20чел. - 71,43%</w:t>
      </w:r>
    </w:p>
    <w:p w14:paraId="6CDD7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Повысили (Отметка &gt; Отметка по журналу) %  2чел. - 7,14%</w:t>
      </w:r>
    </w:p>
    <w:p w14:paraId="249D1653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</w:p>
    <w:p w14:paraId="664C2EE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Согласно кодификатору элементов содержания по русскому языку наибольшее затруднение вызвали следующие элементы:</w:t>
      </w:r>
    </w:p>
    <w:p w14:paraId="4C6FE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-списывать текст с пропусками орфограмм и пунктограмм, соблюдать в практике письма</w:t>
      </w:r>
    </w:p>
    <w:p w14:paraId="75F99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</w:t>
      </w:r>
    </w:p>
    <w:p w14:paraId="04EBFE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-проводить морфемный и словообразовательный анализы слов;</w:t>
      </w:r>
    </w:p>
    <w:p w14:paraId="1BFB7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-проводить морфологический анализ слова;</w:t>
      </w:r>
    </w:p>
    <w:p w14:paraId="688DA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-проводить синтаксический анализ предложения;</w:t>
      </w:r>
    </w:p>
    <w:p w14:paraId="02232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-распознавать заданное слово в ряду других на основе сопоставления звукового и</w:t>
      </w:r>
    </w:p>
    <w:p w14:paraId="2C755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буквенного состава, осознавать и объяснять причину несовпадения звуков и букв в слове.</w:t>
      </w:r>
    </w:p>
    <w:p w14:paraId="5888A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уровни и единицы языка в предъявленном тексте и видеть взаимосвязь между ними;</w:t>
      </w:r>
    </w:p>
    <w:p w14:paraId="56620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строить речевое высказывание заданной структуры (вопросительное предложение) в</w:t>
      </w:r>
    </w:p>
    <w:p w14:paraId="3DE66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письменной форме по содержанию прочитанного текста. Задавать вопросы по содержанию текста и отвечать на них, подтверждая ответ примерами из текста;</w:t>
      </w:r>
    </w:p>
    <w:p w14:paraId="7B29B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-владеть орфоэпическими нормами русского литературного языка;</w:t>
      </w:r>
    </w:p>
    <w:p w14:paraId="42697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распознавать имена существительные в предложении, распознавать грамматические</w:t>
      </w:r>
    </w:p>
    <w:p w14:paraId="11D68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имени существительного.</w:t>
      </w:r>
    </w:p>
    <w:p w14:paraId="12A42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-Распознавать грамматические признаки слов, с учетом совокупности выявленных признаков</w:t>
      </w:r>
    </w:p>
    <w:p w14:paraId="6C7C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относить слова к определенной группе основных частей речи / Проводить морфологический</w:t>
      </w:r>
    </w:p>
    <w:p w14:paraId="79ED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разбор имен существительных по предложенному в учебнике алгоритму;</w:t>
      </w:r>
    </w:p>
    <w:p w14:paraId="47DEB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-оценивать правильность проведения морфологического разбора;</w:t>
      </w:r>
    </w:p>
    <w:p w14:paraId="4BDF2C0C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-находить в тексте предлоги с именами существительными, к которым они относятся.</w:t>
      </w:r>
    </w:p>
    <w:p w14:paraId="2104D077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В 5 классе</w:t>
      </w:r>
    </w:p>
    <w:p w14:paraId="506EEEAD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</w:p>
    <w:p w14:paraId="1F4F68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Понизили (Отметка &lt; Отметка по журналу) %  </w:t>
      </w:r>
      <w:r>
        <w:rPr>
          <w:rFonts w:ascii="Calibri" w:hAnsi="Calibri" w:cs="Calibri"/>
        </w:rPr>
        <w:t>1чел. - 5,88%</w:t>
      </w:r>
    </w:p>
    <w:p w14:paraId="16A66C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(Отметка = Отметке по журналу) % </w:t>
      </w:r>
      <w:r>
        <w:rPr>
          <w:rFonts w:ascii="Calibri" w:hAnsi="Calibri" w:cs="Calibri"/>
        </w:rPr>
        <w:t>16чел. - 94,12%</w:t>
      </w:r>
    </w:p>
    <w:p w14:paraId="54AC0B6F">
      <w:pPr>
        <w:suppressAutoHyphens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Повысили (Отметка &gt; Отметка по журналу) %  </w:t>
      </w:r>
      <w:r>
        <w:rPr>
          <w:rFonts w:ascii="Calibri" w:hAnsi="Calibri" w:cs="Calibri"/>
        </w:rPr>
        <w:t>0 чел – 0%</w:t>
      </w:r>
    </w:p>
    <w:p w14:paraId="37D98A89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</w:p>
    <w:p w14:paraId="7CC597C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Согласно кодификатору элементов содержания по русскому языку наибольшее</w:t>
      </w:r>
    </w:p>
    <w:p w14:paraId="617D06D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затруднение вызвали следующие элементы:</w:t>
      </w:r>
    </w:p>
    <w:p w14:paraId="0AE12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-анализировать различные виды словосочетаний и предложений с точки зрения их</w:t>
      </w:r>
    </w:p>
    <w:p w14:paraId="18739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структурно-смысловой организации и функциональных особенностей;</w:t>
      </w:r>
    </w:p>
    <w:p w14:paraId="49D31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-совершенствование видов речевой деятельности (чтения), обеспечивающих эффективное</w:t>
      </w:r>
    </w:p>
    <w:p w14:paraId="65570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разными учебными предметами; расширение и систематизация научных знаний о</w:t>
      </w:r>
    </w:p>
    <w:p w14:paraId="0479E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языке;</w:t>
      </w:r>
    </w:p>
    <w:p w14:paraId="409A5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-осознание взаимосвязи его уровней и единиц; освоение базовых понятий лингвистики,</w:t>
      </w:r>
    </w:p>
    <w:p w14:paraId="4DC64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основных единиц и грамматических категорий языка; формирование навыков проведения</w:t>
      </w:r>
    </w:p>
    <w:p w14:paraId="574D9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многоаспектного анализа текста;</w:t>
      </w:r>
    </w:p>
    <w:p w14:paraId="4F00D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-овладение основными стилистическими ресурсами лексики и фразеологии языка,</w:t>
      </w:r>
    </w:p>
    <w:p w14:paraId="5B4AB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нормами литературного языка;</w:t>
      </w:r>
    </w:p>
    <w:p w14:paraId="03269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-приобретение опыта их использования в речевой практике при создании письменных</w:t>
      </w:r>
    </w:p>
    <w:p w14:paraId="5952A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высказываний. Владеть навыками различных видов чтения (изучающим, ознакомительным,</w:t>
      </w:r>
    </w:p>
    <w:p w14:paraId="39A78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просмотровым) и информационной переработки прочитанного материала;</w:t>
      </w:r>
    </w:p>
    <w:p w14:paraId="48BEF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-адекватно понимать тексты различных функционально-смысловых типов речи и</w:t>
      </w:r>
    </w:p>
    <w:p w14:paraId="679FB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функциональных разновидностей языка;</w:t>
      </w:r>
    </w:p>
    <w:p w14:paraId="20B17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-анализировать текст с точки зрения его принадлежности к функционально-смысловому типу</w:t>
      </w:r>
    </w:p>
    <w:p w14:paraId="01839EF8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речи и функциональной разновидности языка;</w:t>
      </w:r>
    </w:p>
    <w:p w14:paraId="32EAB28B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</w:p>
    <w:p w14:paraId="3918DEDF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В 6 классе</w:t>
      </w:r>
    </w:p>
    <w:p w14:paraId="121153A5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</w:p>
    <w:p w14:paraId="5935634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Согласно кодификатору элементов содержания по русскому языку наибольшее</w:t>
      </w:r>
    </w:p>
    <w:p w14:paraId="06B159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затруднение вызвали следующие элементы:</w:t>
      </w:r>
    </w:p>
    <w:p w14:paraId="1DB6C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строить речевое высказывание заданной структуры (вопросительное предложение) в</w:t>
      </w:r>
    </w:p>
    <w:p w14:paraId="7FABA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письменной форме по содержанию прочитанного текста. Задавать вопросы по содержанию текста и отвечать на них, подтверждая ответ примерами из текста;</w:t>
      </w:r>
    </w:p>
    <w:p w14:paraId="0B918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-владеть орфоэпическими нормами русского литературного языка;</w:t>
      </w:r>
    </w:p>
    <w:p w14:paraId="66C95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-проводить орфоэпический анализ слова; определять место ударного слога;</w:t>
      </w:r>
    </w:p>
    <w:p w14:paraId="37910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распознавать имена существительные в предложении, распознавать грамматические</w:t>
      </w:r>
    </w:p>
    <w:p w14:paraId="3501B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имени существительного. Распознавать грамматические признаки слов, с учетом</w:t>
      </w:r>
    </w:p>
    <w:p w14:paraId="4627B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</w:t>
      </w:r>
    </w:p>
    <w:p w14:paraId="2E1E6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-оценивать правильность проведения морфологического разбора; находить в тексте предлоги</w:t>
      </w:r>
    </w:p>
    <w:p w14:paraId="089F9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именами существительными, к которым они относятся;</w:t>
      </w:r>
    </w:p>
    <w:p w14:paraId="66D78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-совершенствование видов речевой деятельности (чтения), обеспечивающих эффективное</w:t>
      </w:r>
    </w:p>
    <w:p w14:paraId="640EC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разными учебными предметами;</w:t>
      </w:r>
    </w:p>
    <w:p w14:paraId="2E00A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навыков проведения многоаспектного анализа текста;</w:t>
      </w:r>
    </w:p>
    <w:p w14:paraId="13D47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-овладение основными стилистическими ресурсами лексики и фразеологии языка,</w:t>
      </w:r>
    </w:p>
    <w:p w14:paraId="3D959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нормами литературного языка;</w:t>
      </w:r>
    </w:p>
    <w:p w14:paraId="32D58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-приобретение опыта их использования в речевой практике при создании письменных</w:t>
      </w:r>
    </w:p>
    <w:p w14:paraId="74C27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высказываний;</w:t>
      </w:r>
    </w:p>
    <w:p w14:paraId="45E7C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-владеть навыками различных видов чтения (изучающим, ознакомительным, просмотровым)</w:t>
      </w:r>
    </w:p>
    <w:p w14:paraId="3BBE3252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и информационной переработки прочитанного материала</w:t>
      </w:r>
    </w:p>
    <w:p w14:paraId="27BA223D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В 7 классе</w:t>
      </w:r>
    </w:p>
    <w:p w14:paraId="4CCF26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Понизили (Отметка &lt; Отметка по журналу) %  </w:t>
      </w:r>
      <w:r>
        <w:rPr>
          <w:rFonts w:ascii="Calibri" w:hAnsi="Calibri" w:cs="Calibri"/>
        </w:rPr>
        <w:t>2чел - 16,67%</w:t>
      </w:r>
    </w:p>
    <w:p w14:paraId="706B3F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(Отметка = Отметке по журналу) %  </w:t>
      </w:r>
      <w:r>
        <w:rPr>
          <w:rFonts w:ascii="Calibri" w:hAnsi="Calibri" w:cs="Calibri"/>
        </w:rPr>
        <w:t>9чел – 75%</w:t>
      </w:r>
    </w:p>
    <w:p w14:paraId="49266AE1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Повысили (Отметка &gt; Отметка по журналу) %  </w:t>
      </w:r>
      <w:r>
        <w:rPr>
          <w:rFonts w:ascii="Calibri" w:hAnsi="Calibri" w:cs="Calibri"/>
        </w:rPr>
        <w:t>1чел. - 8,33%</w:t>
      </w:r>
    </w:p>
    <w:p w14:paraId="0A9E2C06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В 8 классе</w:t>
      </w:r>
    </w:p>
    <w:p w14:paraId="2168AF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Понизили (Отметка &lt; Отметка по журналу) % </w:t>
      </w:r>
      <w:r>
        <w:rPr>
          <w:rFonts w:ascii="Calibri" w:hAnsi="Calibri" w:cs="Calibri"/>
        </w:rPr>
        <w:t>0чел  - 0%</w:t>
      </w:r>
    </w:p>
    <w:p w14:paraId="58F72D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(Отметка = Отметке по журналу) % </w:t>
      </w:r>
      <w:r>
        <w:rPr>
          <w:rFonts w:ascii="Calibri" w:hAnsi="Calibri" w:cs="Calibri"/>
        </w:rPr>
        <w:t>17чел - 80,95%</w:t>
      </w:r>
    </w:p>
    <w:p w14:paraId="29F9A37E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Повысили (Отметка &gt; Отметка по журналу) % </w:t>
      </w:r>
      <w:r>
        <w:rPr>
          <w:rFonts w:ascii="Calibri" w:hAnsi="Calibri" w:cs="Calibri"/>
        </w:rPr>
        <w:t>4чел - 19,05%</w:t>
      </w:r>
    </w:p>
    <w:p w14:paraId="614BAEB1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</w:p>
    <w:p w14:paraId="1D70F8EF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МАТЕМАТИКА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1701"/>
        <w:gridCol w:w="1701"/>
        <w:gridCol w:w="1984"/>
        <w:gridCol w:w="1809"/>
      </w:tblGrid>
      <w:tr w14:paraId="4031D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9" w:type="dxa"/>
            <w:vMerge w:val="restart"/>
          </w:tcPr>
          <w:p w14:paraId="59FBDF46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701" w:type="dxa"/>
            <w:vMerge w:val="restart"/>
          </w:tcPr>
          <w:p w14:paraId="25E77A4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Количество участников , чел.</w:t>
            </w:r>
          </w:p>
        </w:tc>
        <w:tc>
          <w:tcPr>
            <w:tcW w:w="7195" w:type="dxa"/>
            <w:gridSpan w:val="4"/>
            <w:tcBorders>
              <w:bottom w:val="single" w:color="auto" w:sz="6" w:space="0"/>
            </w:tcBorders>
          </w:tcPr>
          <w:p w14:paraId="1BD6277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Процент учащихся выполнивших работу на оценки</w:t>
            </w:r>
          </w:p>
        </w:tc>
      </w:tr>
      <w:tr w14:paraId="04E56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59" w:type="dxa"/>
            <w:vMerge w:val="continue"/>
          </w:tcPr>
          <w:p w14:paraId="602CE8CC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continue"/>
          </w:tcPr>
          <w:p w14:paraId="43B4387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6" w:space="0"/>
              <w:right w:val="single" w:color="auto" w:sz="6" w:space="0"/>
            </w:tcBorders>
          </w:tcPr>
          <w:p w14:paraId="6CF537F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</w:tcBorders>
          </w:tcPr>
          <w:p w14:paraId="2BE4345D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</w:tcBorders>
          </w:tcPr>
          <w:p w14:paraId="3983E93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09" w:type="dxa"/>
            <w:tcBorders>
              <w:top w:val="single" w:color="auto" w:sz="6" w:space="0"/>
              <w:left w:val="single" w:color="auto" w:sz="6" w:space="0"/>
            </w:tcBorders>
          </w:tcPr>
          <w:p w14:paraId="055306C0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14:paraId="5E069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3D3C288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</w:tcPr>
          <w:p w14:paraId="526D3D2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701" w:type="dxa"/>
            <w:tcBorders>
              <w:right w:val="single" w:color="auto" w:sz="6" w:space="0"/>
            </w:tcBorders>
          </w:tcPr>
          <w:p w14:paraId="4E41904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left w:val="single" w:color="auto" w:sz="6" w:space="0"/>
            </w:tcBorders>
          </w:tcPr>
          <w:p w14:paraId="09BB7636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24,14</w:t>
            </w:r>
          </w:p>
        </w:tc>
        <w:tc>
          <w:tcPr>
            <w:tcW w:w="1984" w:type="dxa"/>
            <w:tcBorders>
              <w:left w:val="single" w:color="auto" w:sz="6" w:space="0"/>
            </w:tcBorders>
          </w:tcPr>
          <w:p w14:paraId="41D23FCB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27,59</w:t>
            </w:r>
          </w:p>
        </w:tc>
        <w:tc>
          <w:tcPr>
            <w:tcW w:w="1809" w:type="dxa"/>
            <w:tcBorders>
              <w:left w:val="single" w:color="auto" w:sz="6" w:space="0"/>
            </w:tcBorders>
          </w:tcPr>
          <w:p w14:paraId="1DAA882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48,28</w:t>
            </w:r>
          </w:p>
        </w:tc>
      </w:tr>
      <w:tr w14:paraId="6C119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C897350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</w:tcPr>
          <w:p w14:paraId="6F4F49E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701" w:type="dxa"/>
            <w:tcBorders>
              <w:right w:val="single" w:color="auto" w:sz="6" w:space="0"/>
            </w:tcBorders>
          </w:tcPr>
          <w:p w14:paraId="4B24A64D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11,76</w:t>
            </w:r>
          </w:p>
        </w:tc>
        <w:tc>
          <w:tcPr>
            <w:tcW w:w="1701" w:type="dxa"/>
            <w:tcBorders>
              <w:left w:val="single" w:color="auto" w:sz="6" w:space="0"/>
            </w:tcBorders>
          </w:tcPr>
          <w:p w14:paraId="25A0714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41,18</w:t>
            </w:r>
          </w:p>
        </w:tc>
        <w:tc>
          <w:tcPr>
            <w:tcW w:w="1984" w:type="dxa"/>
            <w:tcBorders>
              <w:left w:val="single" w:color="auto" w:sz="6" w:space="0"/>
            </w:tcBorders>
          </w:tcPr>
          <w:p w14:paraId="4EC1C37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47,06</w:t>
            </w:r>
          </w:p>
        </w:tc>
        <w:tc>
          <w:tcPr>
            <w:tcW w:w="1809" w:type="dxa"/>
            <w:tcBorders>
              <w:left w:val="single" w:color="auto" w:sz="6" w:space="0"/>
            </w:tcBorders>
          </w:tcPr>
          <w:p w14:paraId="51C9CED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14:paraId="12B8F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B735DF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</w:tcPr>
          <w:p w14:paraId="6BB3D0A8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701" w:type="dxa"/>
            <w:tcBorders>
              <w:right w:val="single" w:color="auto" w:sz="6" w:space="0"/>
            </w:tcBorders>
          </w:tcPr>
          <w:p w14:paraId="7F7D886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8,7</w:t>
            </w:r>
          </w:p>
        </w:tc>
        <w:tc>
          <w:tcPr>
            <w:tcW w:w="1701" w:type="dxa"/>
            <w:tcBorders>
              <w:left w:val="single" w:color="auto" w:sz="6" w:space="0"/>
            </w:tcBorders>
          </w:tcPr>
          <w:p w14:paraId="0491B60D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52,17</w:t>
            </w:r>
          </w:p>
        </w:tc>
        <w:tc>
          <w:tcPr>
            <w:tcW w:w="1984" w:type="dxa"/>
            <w:tcBorders>
              <w:left w:val="single" w:color="auto" w:sz="6" w:space="0"/>
            </w:tcBorders>
          </w:tcPr>
          <w:p w14:paraId="079C6B9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34,78</w:t>
            </w:r>
          </w:p>
        </w:tc>
        <w:tc>
          <w:tcPr>
            <w:tcW w:w="1809" w:type="dxa"/>
            <w:tcBorders>
              <w:left w:val="single" w:color="auto" w:sz="6" w:space="0"/>
            </w:tcBorders>
          </w:tcPr>
          <w:p w14:paraId="546D745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4,35</w:t>
            </w:r>
          </w:p>
        </w:tc>
      </w:tr>
      <w:tr w14:paraId="5E76F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753A20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01" w:type="dxa"/>
          </w:tcPr>
          <w:p w14:paraId="4F769DF0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right w:val="single" w:color="auto" w:sz="6" w:space="0"/>
            </w:tcBorders>
          </w:tcPr>
          <w:p w14:paraId="626CFA0C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7,14</w:t>
            </w:r>
          </w:p>
        </w:tc>
        <w:tc>
          <w:tcPr>
            <w:tcW w:w="1701" w:type="dxa"/>
            <w:tcBorders>
              <w:left w:val="single" w:color="auto" w:sz="6" w:space="0"/>
            </w:tcBorders>
          </w:tcPr>
          <w:p w14:paraId="3EDA4E1C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57,14</w:t>
            </w:r>
          </w:p>
        </w:tc>
        <w:tc>
          <w:tcPr>
            <w:tcW w:w="1984" w:type="dxa"/>
            <w:tcBorders>
              <w:left w:val="single" w:color="auto" w:sz="6" w:space="0"/>
            </w:tcBorders>
          </w:tcPr>
          <w:p w14:paraId="4CB5920D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35,71</w:t>
            </w:r>
          </w:p>
        </w:tc>
        <w:tc>
          <w:tcPr>
            <w:tcW w:w="1809" w:type="dxa"/>
            <w:tcBorders>
              <w:left w:val="single" w:color="auto" w:sz="6" w:space="0"/>
            </w:tcBorders>
          </w:tcPr>
          <w:p w14:paraId="7BE23A60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14:paraId="45980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2D4E4F8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01" w:type="dxa"/>
          </w:tcPr>
          <w:p w14:paraId="0939BD2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701" w:type="dxa"/>
            <w:tcBorders>
              <w:right w:val="single" w:color="auto" w:sz="6" w:space="0"/>
            </w:tcBorders>
          </w:tcPr>
          <w:p w14:paraId="7F6F3EED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left w:val="single" w:color="auto" w:sz="6" w:space="0"/>
            </w:tcBorders>
          </w:tcPr>
          <w:p w14:paraId="6A21F17D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76,19</w:t>
            </w:r>
          </w:p>
        </w:tc>
        <w:tc>
          <w:tcPr>
            <w:tcW w:w="1984" w:type="dxa"/>
            <w:tcBorders>
              <w:left w:val="single" w:color="auto" w:sz="6" w:space="0"/>
            </w:tcBorders>
          </w:tcPr>
          <w:p w14:paraId="3E011E4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14,29</w:t>
            </w:r>
          </w:p>
        </w:tc>
        <w:tc>
          <w:tcPr>
            <w:tcW w:w="1809" w:type="dxa"/>
            <w:tcBorders>
              <w:left w:val="single" w:color="auto" w:sz="6" w:space="0"/>
            </w:tcBorders>
          </w:tcPr>
          <w:p w14:paraId="389C082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9,52</w:t>
            </w:r>
          </w:p>
        </w:tc>
      </w:tr>
    </w:tbl>
    <w:p w14:paraId="14B9A45C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</w:p>
    <w:p w14:paraId="15D806BC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В 4 кл</w:t>
      </w:r>
    </w:p>
    <w:p w14:paraId="494DA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Понизили (Отметка &lt; Отметка по журналу) % </w:t>
      </w:r>
      <w:r>
        <w:rPr>
          <w:rFonts w:ascii="Calibri" w:hAnsi="Calibri" w:cs="Calibri"/>
        </w:rPr>
        <w:t>4чел.- 13,79%</w:t>
      </w:r>
    </w:p>
    <w:p w14:paraId="046D00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(Отметка = Отметке по журналу) % </w:t>
      </w:r>
      <w:r>
        <w:rPr>
          <w:rFonts w:ascii="Calibri" w:hAnsi="Calibri" w:cs="Calibri"/>
        </w:rPr>
        <w:t>22чел.- 75,86%</w:t>
      </w:r>
    </w:p>
    <w:p w14:paraId="7ED556F5">
      <w:pPr>
        <w:suppressAutoHyphens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Повысили (Отметка &gt; Отметка по журналу) % </w:t>
      </w:r>
      <w:r>
        <w:rPr>
          <w:rFonts w:ascii="Calibri" w:hAnsi="Calibri" w:cs="Calibri"/>
        </w:rPr>
        <w:t>3чел.- 10,34%</w:t>
      </w:r>
    </w:p>
    <w:p w14:paraId="7C617FC1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</w:p>
    <w:p w14:paraId="1494228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Согласно кодификатору элементов содержания по математике наибольшее</w:t>
      </w:r>
    </w:p>
    <w:p w14:paraId="67A4089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затруднение вызвали следующие элементы:</w:t>
      </w:r>
    </w:p>
    <w:p w14:paraId="486C0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извлекать информацию, представленную в таблицах, на диаграммах. Читать</w:t>
      </w:r>
    </w:p>
    <w:p w14:paraId="63F0B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информацию, представленную в виде таблицы, диаграммы;</w:t>
      </w:r>
    </w:p>
    <w:p w14:paraId="6762D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-овладение навыками письменных вычислений. Использовать свойства чисел и правила</w:t>
      </w:r>
    </w:p>
    <w:p w14:paraId="009F3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действий с рациональными числами при выполнении вычислений / выполнять вычисления, в том</w:t>
      </w:r>
    </w:p>
    <w:p w14:paraId="5684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 с использованием приемов рациональных вычислений, обосновывать алгоритмы</w:t>
      </w:r>
    </w:p>
    <w:p w14:paraId="16ED7F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действий;</w:t>
      </w:r>
    </w:p>
    <w:p w14:paraId="656A3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-овладение приемами выполнения тождественных преобразований выражений.</w:t>
      </w:r>
    </w:p>
    <w:p w14:paraId="3A17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свойства чисел и правила действий с рациональными числами при выполнении</w:t>
      </w:r>
    </w:p>
    <w:p w14:paraId="36903C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вычислений;</w:t>
      </w:r>
    </w:p>
    <w:p w14:paraId="76416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представлений о числе и числовых системах от натуральных до действительных</w:t>
      </w:r>
    </w:p>
    <w:p w14:paraId="3000899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чисел. Решать задачи на нахождение части числа и числа по его части.</w:t>
      </w:r>
    </w:p>
    <w:p w14:paraId="1D506DC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0030B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5 кл</w:t>
      </w:r>
    </w:p>
    <w:p w14:paraId="67D1BA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Понизили (Отметка &lt; Отметка по журналу) % </w:t>
      </w:r>
      <w:r>
        <w:rPr>
          <w:rFonts w:ascii="Calibri" w:hAnsi="Calibri" w:cs="Calibri"/>
        </w:rPr>
        <w:t>10чел.- 58,82%</w:t>
      </w:r>
    </w:p>
    <w:p w14:paraId="7E645C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(Отметка = Отметке по журналу) % </w:t>
      </w:r>
      <w:r>
        <w:rPr>
          <w:rFonts w:ascii="Calibri" w:hAnsi="Calibri" w:cs="Calibri"/>
        </w:rPr>
        <w:t>7чел.- 41,18%</w:t>
      </w:r>
    </w:p>
    <w:p w14:paraId="4AE680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Повысили (Отметка &gt; Отметка по журналу) % </w:t>
      </w:r>
      <w:r>
        <w:rPr>
          <w:rFonts w:ascii="Calibri" w:hAnsi="Calibri" w:cs="Calibri"/>
        </w:rPr>
        <w:t>0чел.- 0%</w:t>
      </w:r>
    </w:p>
    <w:p w14:paraId="4EEC17B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C6D31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Согласно кодификатору элементов содержания по математике наибольшее</w:t>
      </w:r>
    </w:p>
    <w:p w14:paraId="516BED3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затруднение вызвали следующие элементы:</w:t>
      </w:r>
    </w:p>
    <w:p w14:paraId="63785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извлекать информацию, представленную в таблицах, на диаграммах. Читать</w:t>
      </w:r>
    </w:p>
    <w:p w14:paraId="2F780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информацию, представленную в виде таблицы, диаграммы;</w:t>
      </w:r>
    </w:p>
    <w:p w14:paraId="6D40C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-овладение навыками письменных вычислений. Использовать свойства чисел и правила</w:t>
      </w:r>
    </w:p>
    <w:p w14:paraId="2976A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действий с рациональными числами при выполнении вычислений / выполнять вычисления, в том</w:t>
      </w:r>
    </w:p>
    <w:p w14:paraId="7454C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 с использованием приемов рациональных вычислений, обосновывать алгоритмы</w:t>
      </w:r>
    </w:p>
    <w:p w14:paraId="6740E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действий;</w:t>
      </w:r>
    </w:p>
    <w:p w14:paraId="3EAF54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-овладение приемами выполнения тождественных преобразований выражений.</w:t>
      </w:r>
    </w:p>
    <w:p w14:paraId="6ACE2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свойства чисел и правила действий с рациональными числами при выполнении</w:t>
      </w:r>
    </w:p>
    <w:p w14:paraId="36CA66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вычислений;</w:t>
      </w:r>
    </w:p>
    <w:p w14:paraId="5EC77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представлений о числе и числовых системах от натуральных до действительных</w:t>
      </w:r>
    </w:p>
    <w:p w14:paraId="27F1471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чисел. Решать задачи на нахождение части числа и числа по его части.</w:t>
      </w:r>
    </w:p>
    <w:p w14:paraId="1014060D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</w:p>
    <w:p w14:paraId="7158877F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В 6 кл</w:t>
      </w:r>
    </w:p>
    <w:p w14:paraId="251358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Понизили (Отметка &lt; Отметка по журналу) % </w:t>
      </w:r>
      <w:r>
        <w:rPr>
          <w:rFonts w:ascii="Calibri" w:hAnsi="Calibri" w:cs="Calibri"/>
        </w:rPr>
        <w:t>0чел.- 0%</w:t>
      </w:r>
    </w:p>
    <w:p w14:paraId="260FE4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(Отметка = Отметке по журналу) % </w:t>
      </w:r>
      <w:r>
        <w:rPr>
          <w:rFonts w:ascii="Calibri" w:hAnsi="Calibri" w:cs="Calibri"/>
        </w:rPr>
        <w:t>23чел.- 100%</w:t>
      </w:r>
    </w:p>
    <w:p w14:paraId="1EB605B3">
      <w:pPr>
        <w:suppressAutoHyphens/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Повысили (Отметка &gt; Отметка по журналу) % </w:t>
      </w:r>
      <w:r>
        <w:rPr>
          <w:rFonts w:ascii="Calibri" w:hAnsi="Calibri" w:cs="Calibri"/>
        </w:rPr>
        <w:t>0чел.- 0%</w:t>
      </w:r>
    </w:p>
    <w:p w14:paraId="302A9BFE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</w:p>
    <w:p w14:paraId="3A580AE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Согласно кодификатору элементов содержания по математике наибольшее затруднение вызвали следующие элементы:</w:t>
      </w:r>
    </w:p>
    <w:p w14:paraId="7975E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выполнять арифметические действия с числами и числовыми выражениями.</w:t>
      </w:r>
    </w:p>
    <w:p w14:paraId="7B64E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Вычислять значение числового выражения (содержащего 2–3 арифметических действия, со</w:t>
      </w:r>
    </w:p>
    <w:p w14:paraId="6013D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скобками и без скобок);</w:t>
      </w:r>
    </w:p>
    <w:p w14:paraId="3E53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представлений о числе и числовых системах от натуральных до действительных</w:t>
      </w:r>
    </w:p>
    <w:p w14:paraId="53C08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чисел. Оперировать на базовом уровне понятием десятичная дробь;</w:t>
      </w:r>
    </w:p>
    <w:p w14:paraId="1C752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работать с таблицами, схемами, графиками диаграммами. Читать несложные</w:t>
      </w:r>
    </w:p>
    <w:p w14:paraId="0EBA7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готовые таблицы;</w:t>
      </w:r>
    </w:p>
    <w:p w14:paraId="5BE3F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проводить логические обоснования, доказательства математических утверждений.</w:t>
      </w:r>
    </w:p>
    <w:p w14:paraId="2A68A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простые и сложные задачи разных типов, а также задачи повышенной трудности;</w:t>
      </w:r>
    </w:p>
    <w:p w14:paraId="1E8EC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умения использовать функционально графические представления для описания</w:t>
      </w:r>
    </w:p>
    <w:p w14:paraId="7144B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реальных зависимостей;</w:t>
      </w:r>
    </w:p>
    <w:p w14:paraId="6697F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-овладение основами пространственного воображения. Описывать взаимное расположение</w:t>
      </w:r>
    </w:p>
    <w:p w14:paraId="4E016E61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предметов в пространстве и на плоскости.</w:t>
      </w:r>
    </w:p>
    <w:p w14:paraId="4586CFBF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В 7 кл</w:t>
      </w:r>
    </w:p>
    <w:p w14:paraId="190719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Понизили (Отметка &lt; Отметка по журналу) % </w:t>
      </w:r>
      <w:r>
        <w:rPr>
          <w:rFonts w:ascii="Calibri" w:hAnsi="Calibri" w:cs="Calibri"/>
        </w:rPr>
        <w:t>2чел.- 14,29%</w:t>
      </w:r>
    </w:p>
    <w:p w14:paraId="501E03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(Отметка = Отметке по журналу) % </w:t>
      </w:r>
      <w:r>
        <w:rPr>
          <w:rFonts w:ascii="Calibri" w:hAnsi="Calibri" w:cs="Calibri"/>
        </w:rPr>
        <w:t>1чел.- 78,57%</w:t>
      </w:r>
    </w:p>
    <w:p w14:paraId="25F78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Повысили (Отметка &gt; Отметка по журналу) % </w:t>
      </w:r>
      <w:r>
        <w:rPr>
          <w:rFonts w:ascii="Calibri" w:hAnsi="Calibri" w:cs="Calibri"/>
        </w:rPr>
        <w:t>1чел.- 7,14%</w:t>
      </w:r>
    </w:p>
    <w:p w14:paraId="180ACA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1436D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Согласно кодификатору элементов содержания по математике наибольшее затруднение вызвали следующие элементы:</w:t>
      </w:r>
    </w:p>
    <w:p w14:paraId="47853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представлений о числе и числовых системах от натуральных до действительных</w:t>
      </w:r>
    </w:p>
    <w:p w14:paraId="36E40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чисел;</w:t>
      </w:r>
    </w:p>
    <w:p w14:paraId="38CC9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-решать задачи на нахождение части числа и числа по его части;</w:t>
      </w:r>
    </w:p>
    <w:p w14:paraId="037DB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работать с таблицами, схемами, графиками диаграммами;</w:t>
      </w:r>
    </w:p>
    <w:p w14:paraId="55F28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-читать несложные готовые таблицы;</w:t>
      </w:r>
    </w:p>
    <w:p w14:paraId="54BCB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применять изученные понятия, результаты, методы для решения задач</w:t>
      </w:r>
    </w:p>
    <w:p w14:paraId="51303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практического характера и задач из смежных дисциплин;</w:t>
      </w:r>
    </w:p>
    <w:p w14:paraId="16346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-решать задачи на покупки, решать несложные логические задачи методом рассуждений;</w:t>
      </w:r>
    </w:p>
    <w:p w14:paraId="0E256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извлекать информацию, представленную в таблицах, на диаграммах. Читать</w:t>
      </w:r>
    </w:p>
    <w:p w14:paraId="2CBCB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информацию, представленную в виде таблицы, диаграммы / извлекать, интерпретировать</w:t>
      </w:r>
    </w:p>
    <w:p w14:paraId="2808A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информацию, представленную в таблицах и на диаграммах, отражающую свойства и</w:t>
      </w:r>
    </w:p>
    <w:p w14:paraId="5F7A3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характеристики реальных процессов и явлений;</w:t>
      </w:r>
    </w:p>
    <w:p w14:paraId="17C8A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-овладение основами пространственного воображения. Описывать взаимное расположение</w:t>
      </w:r>
    </w:p>
    <w:p w14:paraId="2A1022F1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предметов в пространстве и на плоскости.</w:t>
      </w:r>
    </w:p>
    <w:p w14:paraId="1A0EF36A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В 8 кл</w:t>
      </w:r>
    </w:p>
    <w:p w14:paraId="749DD9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Понизили (Отметка &lt; Отметка по журналу) % </w:t>
      </w:r>
      <w:r>
        <w:rPr>
          <w:rFonts w:ascii="Calibri" w:hAnsi="Calibri" w:cs="Calibri"/>
        </w:rPr>
        <w:t>1чел.- 4,76%</w:t>
      </w:r>
    </w:p>
    <w:p w14:paraId="6F9122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(Отметка = Отметке по журналу) % </w:t>
      </w:r>
      <w:r>
        <w:rPr>
          <w:rFonts w:ascii="Calibri" w:hAnsi="Calibri" w:cs="Calibri"/>
        </w:rPr>
        <w:t>20чел.- 95,24%</w:t>
      </w:r>
    </w:p>
    <w:p w14:paraId="23527FFD">
      <w:pPr>
        <w:suppressAutoHyphens/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Повысили (Отметка &gt; Отметка по журналу) % </w:t>
      </w:r>
      <w:r>
        <w:rPr>
          <w:rFonts w:ascii="Calibri" w:hAnsi="Calibri" w:cs="Calibri"/>
        </w:rPr>
        <w:t>0чел.- 0%</w:t>
      </w:r>
    </w:p>
    <w:p w14:paraId="2C5BC082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</w:p>
    <w:p w14:paraId="524EF2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Согласно кодификатора элементов содержания по математике наибольшее затруднение  вызвали следующие элементы:</w:t>
      </w:r>
    </w:p>
    <w:p w14:paraId="7BABB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применять изученные понятия, результаты, методы для решения задач</w:t>
      </w:r>
    </w:p>
    <w:p w14:paraId="4B4A6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практического характера и задач из смежных дисциплин. Находить процент от числа, число по</w:t>
      </w:r>
    </w:p>
    <w:p w14:paraId="7BDB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проценту от него; находить процентное отношение двух чисел; находить процентное снижение</w:t>
      </w:r>
    </w:p>
    <w:p w14:paraId="2474C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процентное повышение величины.</w:t>
      </w:r>
    </w:p>
    <w:p w14:paraId="6278E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применять изученные понятия, результаты, методы для решения задач</w:t>
      </w:r>
    </w:p>
    <w:p w14:paraId="3167E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практического характера и задач из смежных дисциплин. Решать задачи на покупки, решать</w:t>
      </w:r>
    </w:p>
    <w:p w14:paraId="4FFFD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несложные логические задачи методом рассуждений.</w:t>
      </w:r>
    </w:p>
    <w:p w14:paraId="464AA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извлекать информацию, представленную в таблицах, на диаграммах. Читать</w:t>
      </w:r>
    </w:p>
    <w:p w14:paraId="410FD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информацию, представленную в виде таблицы, диаграммы.</w:t>
      </w:r>
    </w:p>
    <w:p w14:paraId="4A270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-Овладение основами пространственного воображения. Описывать взаимное расположение</w:t>
      </w:r>
    </w:p>
    <w:p w14:paraId="126EF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предметов в пространстве и на плоскости.</w:t>
      </w:r>
    </w:p>
    <w:p w14:paraId="5AA2F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проводить логические обоснования, доказательства математических утверждений.</w:t>
      </w:r>
    </w:p>
    <w:p w14:paraId="741E16A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-Решать простые и сложные задачи разных типов, а также задачи повышенной трудности.</w:t>
      </w:r>
    </w:p>
    <w:p w14:paraId="433AFAC7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</w:p>
    <w:p w14:paraId="25B45F2E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977"/>
        <w:gridCol w:w="1580"/>
        <w:gridCol w:w="1382"/>
        <w:gridCol w:w="1389"/>
        <w:gridCol w:w="1578"/>
        <w:gridCol w:w="1461"/>
      </w:tblGrid>
      <w:tr w14:paraId="25CEE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9" w:type="dxa"/>
            <w:vMerge w:val="restart"/>
          </w:tcPr>
          <w:p w14:paraId="61C142D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281" w:type="dxa"/>
            <w:vMerge w:val="restart"/>
          </w:tcPr>
          <w:p w14:paraId="3967E55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1644" w:type="dxa"/>
            <w:vMerge w:val="restart"/>
          </w:tcPr>
          <w:p w14:paraId="7A758C0B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Количество участников , чел.</w:t>
            </w:r>
          </w:p>
        </w:tc>
        <w:tc>
          <w:tcPr>
            <w:tcW w:w="6011" w:type="dxa"/>
            <w:gridSpan w:val="4"/>
            <w:tcBorders>
              <w:bottom w:val="single" w:color="auto" w:sz="6" w:space="0"/>
            </w:tcBorders>
          </w:tcPr>
          <w:p w14:paraId="502F7843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Процент учащихся выполнивших работу на оценки</w:t>
            </w:r>
          </w:p>
        </w:tc>
      </w:tr>
      <w:tr w14:paraId="0683F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19" w:type="dxa"/>
            <w:vMerge w:val="continue"/>
          </w:tcPr>
          <w:p w14:paraId="38E910C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vMerge w:val="continue"/>
          </w:tcPr>
          <w:p w14:paraId="24216EFA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vMerge w:val="continue"/>
          </w:tcPr>
          <w:p w14:paraId="08976B0B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3" w:type="dxa"/>
            <w:tcBorders>
              <w:top w:val="single" w:color="auto" w:sz="6" w:space="0"/>
              <w:right w:val="single" w:color="auto" w:sz="6" w:space="0"/>
            </w:tcBorders>
          </w:tcPr>
          <w:p w14:paraId="4BACF3EC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</w:tcBorders>
          </w:tcPr>
          <w:p w14:paraId="5A6970A8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</w:tcBorders>
          </w:tcPr>
          <w:p w14:paraId="3EADBD8A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</w:tcBorders>
          </w:tcPr>
          <w:p w14:paraId="1ACFAA5A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14:paraId="62E17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5AA8DEF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81" w:type="dxa"/>
          </w:tcPr>
          <w:p w14:paraId="5FBF61D6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Окруж мир</w:t>
            </w:r>
          </w:p>
        </w:tc>
        <w:tc>
          <w:tcPr>
            <w:tcW w:w="1644" w:type="dxa"/>
          </w:tcPr>
          <w:p w14:paraId="2E8E332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433" w:type="dxa"/>
            <w:tcBorders>
              <w:right w:val="single" w:color="auto" w:sz="6" w:space="0"/>
            </w:tcBorders>
          </w:tcPr>
          <w:p w14:paraId="2336AA5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3" w:type="dxa"/>
            <w:tcBorders>
              <w:left w:val="single" w:color="auto" w:sz="6" w:space="0"/>
            </w:tcBorders>
          </w:tcPr>
          <w:p w14:paraId="0693459B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17,24</w:t>
            </w:r>
          </w:p>
        </w:tc>
        <w:tc>
          <w:tcPr>
            <w:tcW w:w="1635" w:type="dxa"/>
            <w:tcBorders>
              <w:left w:val="single" w:color="auto" w:sz="6" w:space="0"/>
            </w:tcBorders>
          </w:tcPr>
          <w:p w14:paraId="29FD77B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55,17</w:t>
            </w:r>
          </w:p>
        </w:tc>
        <w:tc>
          <w:tcPr>
            <w:tcW w:w="1510" w:type="dxa"/>
            <w:tcBorders>
              <w:left w:val="single" w:color="auto" w:sz="6" w:space="0"/>
            </w:tcBorders>
          </w:tcPr>
          <w:p w14:paraId="6DEEB1B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27,59</w:t>
            </w:r>
          </w:p>
        </w:tc>
      </w:tr>
      <w:tr w14:paraId="14A62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536F33C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81" w:type="dxa"/>
          </w:tcPr>
          <w:p w14:paraId="26D39966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644" w:type="dxa"/>
          </w:tcPr>
          <w:p w14:paraId="37A24C8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433" w:type="dxa"/>
            <w:tcBorders>
              <w:right w:val="single" w:color="auto" w:sz="6" w:space="0"/>
            </w:tcBorders>
          </w:tcPr>
          <w:p w14:paraId="1A09985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3" w:type="dxa"/>
            <w:tcBorders>
              <w:left w:val="single" w:color="auto" w:sz="6" w:space="0"/>
            </w:tcBorders>
          </w:tcPr>
          <w:p w14:paraId="30171EC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44,44</w:t>
            </w:r>
          </w:p>
        </w:tc>
        <w:tc>
          <w:tcPr>
            <w:tcW w:w="1635" w:type="dxa"/>
            <w:tcBorders>
              <w:left w:val="single" w:color="auto" w:sz="6" w:space="0"/>
            </w:tcBorders>
          </w:tcPr>
          <w:p w14:paraId="12C25918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510" w:type="dxa"/>
            <w:tcBorders>
              <w:left w:val="single" w:color="auto" w:sz="6" w:space="0"/>
            </w:tcBorders>
          </w:tcPr>
          <w:p w14:paraId="58AF9B1B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5,56</w:t>
            </w:r>
          </w:p>
        </w:tc>
      </w:tr>
      <w:tr w14:paraId="13E8B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2A47CB3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81" w:type="dxa"/>
          </w:tcPr>
          <w:p w14:paraId="1FF76066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644" w:type="dxa"/>
          </w:tcPr>
          <w:p w14:paraId="7956537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433" w:type="dxa"/>
            <w:tcBorders>
              <w:right w:val="single" w:color="auto" w:sz="6" w:space="0"/>
            </w:tcBorders>
          </w:tcPr>
          <w:p w14:paraId="69B93F9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3" w:type="dxa"/>
            <w:tcBorders>
              <w:left w:val="single" w:color="auto" w:sz="6" w:space="0"/>
            </w:tcBorders>
          </w:tcPr>
          <w:p w14:paraId="25BE82B0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47,62</w:t>
            </w:r>
          </w:p>
        </w:tc>
        <w:tc>
          <w:tcPr>
            <w:tcW w:w="1635" w:type="dxa"/>
            <w:tcBorders>
              <w:left w:val="single" w:color="auto" w:sz="6" w:space="0"/>
            </w:tcBorders>
          </w:tcPr>
          <w:p w14:paraId="148B2F4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42,86</w:t>
            </w:r>
          </w:p>
        </w:tc>
        <w:tc>
          <w:tcPr>
            <w:tcW w:w="1510" w:type="dxa"/>
            <w:tcBorders>
              <w:left w:val="single" w:color="auto" w:sz="6" w:space="0"/>
            </w:tcBorders>
          </w:tcPr>
          <w:p w14:paraId="406EB79C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9,52</w:t>
            </w:r>
          </w:p>
        </w:tc>
      </w:tr>
      <w:tr w14:paraId="5F844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3EEAF7F6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81" w:type="dxa"/>
          </w:tcPr>
          <w:p w14:paraId="6039B06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644" w:type="dxa"/>
          </w:tcPr>
          <w:p w14:paraId="4E5495E8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33" w:type="dxa"/>
            <w:tcBorders>
              <w:right w:val="single" w:color="auto" w:sz="6" w:space="0"/>
            </w:tcBorders>
          </w:tcPr>
          <w:p w14:paraId="71347FB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3" w:type="dxa"/>
            <w:tcBorders>
              <w:left w:val="single" w:color="auto" w:sz="6" w:space="0"/>
            </w:tcBorders>
          </w:tcPr>
          <w:p w14:paraId="15C772CA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46,67</w:t>
            </w:r>
          </w:p>
        </w:tc>
        <w:tc>
          <w:tcPr>
            <w:tcW w:w="1635" w:type="dxa"/>
            <w:tcBorders>
              <w:left w:val="single" w:color="auto" w:sz="6" w:space="0"/>
            </w:tcBorders>
          </w:tcPr>
          <w:p w14:paraId="49BD89A8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26.67</w:t>
            </w:r>
          </w:p>
        </w:tc>
        <w:tc>
          <w:tcPr>
            <w:tcW w:w="1510" w:type="dxa"/>
            <w:tcBorders>
              <w:left w:val="single" w:color="auto" w:sz="6" w:space="0"/>
            </w:tcBorders>
          </w:tcPr>
          <w:p w14:paraId="71990088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26,67</w:t>
            </w:r>
          </w:p>
        </w:tc>
      </w:tr>
      <w:tr w14:paraId="0CD61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1DB7E333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81" w:type="dxa"/>
          </w:tcPr>
          <w:p w14:paraId="3312AADC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1644" w:type="dxa"/>
          </w:tcPr>
          <w:p w14:paraId="4624EEB6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33" w:type="dxa"/>
            <w:tcBorders>
              <w:right w:val="single" w:color="auto" w:sz="6" w:space="0"/>
            </w:tcBorders>
          </w:tcPr>
          <w:p w14:paraId="32A5C94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9,09</w:t>
            </w:r>
          </w:p>
        </w:tc>
        <w:tc>
          <w:tcPr>
            <w:tcW w:w="1433" w:type="dxa"/>
            <w:tcBorders>
              <w:left w:val="single" w:color="auto" w:sz="6" w:space="0"/>
            </w:tcBorders>
          </w:tcPr>
          <w:p w14:paraId="6616B7CA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54,55</w:t>
            </w:r>
          </w:p>
        </w:tc>
        <w:tc>
          <w:tcPr>
            <w:tcW w:w="1635" w:type="dxa"/>
            <w:tcBorders>
              <w:left w:val="single" w:color="auto" w:sz="6" w:space="0"/>
            </w:tcBorders>
          </w:tcPr>
          <w:p w14:paraId="572FB2D8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18,18</w:t>
            </w:r>
          </w:p>
        </w:tc>
        <w:tc>
          <w:tcPr>
            <w:tcW w:w="1510" w:type="dxa"/>
            <w:tcBorders>
              <w:left w:val="single" w:color="auto" w:sz="6" w:space="0"/>
            </w:tcBorders>
          </w:tcPr>
          <w:p w14:paraId="17EA99E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18,18</w:t>
            </w:r>
          </w:p>
        </w:tc>
      </w:tr>
      <w:tr w14:paraId="119BB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38E38800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81" w:type="dxa"/>
          </w:tcPr>
          <w:p w14:paraId="424CC000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644" w:type="dxa"/>
          </w:tcPr>
          <w:p w14:paraId="6D6A207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433" w:type="dxa"/>
            <w:tcBorders>
              <w:right w:val="single" w:color="auto" w:sz="6" w:space="0"/>
            </w:tcBorders>
          </w:tcPr>
          <w:p w14:paraId="6F93B94D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3" w:type="dxa"/>
            <w:tcBorders>
              <w:left w:val="single" w:color="auto" w:sz="6" w:space="0"/>
            </w:tcBorders>
          </w:tcPr>
          <w:p w14:paraId="4546C100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23,53</w:t>
            </w:r>
          </w:p>
        </w:tc>
        <w:tc>
          <w:tcPr>
            <w:tcW w:w="1635" w:type="dxa"/>
            <w:tcBorders>
              <w:left w:val="single" w:color="auto" w:sz="6" w:space="0"/>
            </w:tcBorders>
          </w:tcPr>
          <w:p w14:paraId="6CAF294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52,94</w:t>
            </w:r>
          </w:p>
        </w:tc>
        <w:tc>
          <w:tcPr>
            <w:tcW w:w="1510" w:type="dxa"/>
            <w:tcBorders>
              <w:left w:val="single" w:color="auto" w:sz="6" w:space="0"/>
            </w:tcBorders>
          </w:tcPr>
          <w:p w14:paraId="692E937B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23,53</w:t>
            </w:r>
          </w:p>
        </w:tc>
      </w:tr>
      <w:tr w14:paraId="53200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2436369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81" w:type="dxa"/>
          </w:tcPr>
          <w:p w14:paraId="2D59E93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Англ. язык</w:t>
            </w:r>
          </w:p>
        </w:tc>
        <w:tc>
          <w:tcPr>
            <w:tcW w:w="1644" w:type="dxa"/>
          </w:tcPr>
          <w:p w14:paraId="1983598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33" w:type="dxa"/>
            <w:tcBorders>
              <w:right w:val="single" w:color="auto" w:sz="6" w:space="0"/>
            </w:tcBorders>
          </w:tcPr>
          <w:p w14:paraId="7BE4AF2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6,67</w:t>
            </w:r>
          </w:p>
        </w:tc>
        <w:tc>
          <w:tcPr>
            <w:tcW w:w="1433" w:type="dxa"/>
            <w:tcBorders>
              <w:left w:val="single" w:color="auto" w:sz="6" w:space="0"/>
            </w:tcBorders>
          </w:tcPr>
          <w:p w14:paraId="61BBD67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635" w:type="dxa"/>
            <w:tcBorders>
              <w:left w:val="single" w:color="auto" w:sz="6" w:space="0"/>
            </w:tcBorders>
          </w:tcPr>
          <w:p w14:paraId="794F50B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510" w:type="dxa"/>
            <w:tcBorders>
              <w:left w:val="single" w:color="auto" w:sz="6" w:space="0"/>
            </w:tcBorders>
          </w:tcPr>
          <w:p w14:paraId="26F26A0B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13,33</w:t>
            </w:r>
          </w:p>
        </w:tc>
      </w:tr>
      <w:tr w14:paraId="31DB8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1BBAFE93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81" w:type="dxa"/>
          </w:tcPr>
          <w:p w14:paraId="36FE937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1644" w:type="dxa"/>
          </w:tcPr>
          <w:p w14:paraId="537C59C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433" w:type="dxa"/>
            <w:tcBorders>
              <w:right w:val="single" w:color="auto" w:sz="6" w:space="0"/>
            </w:tcBorders>
          </w:tcPr>
          <w:p w14:paraId="048EE85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5,88</w:t>
            </w:r>
          </w:p>
        </w:tc>
        <w:tc>
          <w:tcPr>
            <w:tcW w:w="1433" w:type="dxa"/>
            <w:tcBorders>
              <w:left w:val="single" w:color="auto" w:sz="6" w:space="0"/>
            </w:tcBorders>
          </w:tcPr>
          <w:p w14:paraId="0DF975B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41,18</w:t>
            </w:r>
          </w:p>
        </w:tc>
        <w:tc>
          <w:tcPr>
            <w:tcW w:w="1635" w:type="dxa"/>
            <w:tcBorders>
              <w:left w:val="single" w:color="auto" w:sz="6" w:space="0"/>
            </w:tcBorders>
          </w:tcPr>
          <w:p w14:paraId="3389EAFA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35,29</w:t>
            </w:r>
          </w:p>
        </w:tc>
        <w:tc>
          <w:tcPr>
            <w:tcW w:w="1510" w:type="dxa"/>
            <w:tcBorders>
              <w:left w:val="single" w:color="auto" w:sz="6" w:space="0"/>
            </w:tcBorders>
          </w:tcPr>
          <w:p w14:paraId="26178D2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17,65</w:t>
            </w:r>
          </w:p>
        </w:tc>
      </w:tr>
      <w:tr w14:paraId="63FE1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38007CE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81" w:type="dxa"/>
          </w:tcPr>
          <w:p w14:paraId="029741E6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1644" w:type="dxa"/>
          </w:tcPr>
          <w:p w14:paraId="1963CB3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33" w:type="dxa"/>
            <w:tcBorders>
              <w:right w:val="single" w:color="auto" w:sz="6" w:space="0"/>
            </w:tcBorders>
          </w:tcPr>
          <w:p w14:paraId="19C99BE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3" w:type="dxa"/>
            <w:tcBorders>
              <w:left w:val="single" w:color="auto" w:sz="6" w:space="0"/>
            </w:tcBorders>
          </w:tcPr>
          <w:p w14:paraId="3E22CE8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35" w:type="dxa"/>
            <w:tcBorders>
              <w:left w:val="single" w:color="auto" w:sz="6" w:space="0"/>
            </w:tcBorders>
          </w:tcPr>
          <w:p w14:paraId="2601D86C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10" w:type="dxa"/>
            <w:tcBorders>
              <w:left w:val="single" w:color="auto" w:sz="6" w:space="0"/>
            </w:tcBorders>
          </w:tcPr>
          <w:p w14:paraId="63641C9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14:paraId="15686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19" w:type="dxa"/>
          </w:tcPr>
          <w:p w14:paraId="0ACD702B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81" w:type="dxa"/>
          </w:tcPr>
          <w:p w14:paraId="2A6A098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1644" w:type="dxa"/>
          </w:tcPr>
          <w:p w14:paraId="2A26E480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33" w:type="dxa"/>
            <w:tcBorders>
              <w:right w:val="single" w:color="auto" w:sz="6" w:space="0"/>
            </w:tcBorders>
          </w:tcPr>
          <w:p w14:paraId="18DF5A9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3" w:type="dxa"/>
            <w:tcBorders>
              <w:left w:val="single" w:color="auto" w:sz="6" w:space="0"/>
            </w:tcBorders>
          </w:tcPr>
          <w:p w14:paraId="68F5AF06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635" w:type="dxa"/>
            <w:tcBorders>
              <w:left w:val="single" w:color="auto" w:sz="6" w:space="0"/>
            </w:tcBorders>
          </w:tcPr>
          <w:p w14:paraId="5272DCF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510" w:type="dxa"/>
            <w:tcBorders>
              <w:left w:val="single" w:color="auto" w:sz="6" w:space="0"/>
            </w:tcBorders>
          </w:tcPr>
          <w:p w14:paraId="31497CF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20</w:t>
            </w:r>
          </w:p>
        </w:tc>
      </w:tr>
      <w:tr w14:paraId="3FD8B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0A3CF38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81" w:type="dxa"/>
          </w:tcPr>
          <w:p w14:paraId="5BE0653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644" w:type="dxa"/>
          </w:tcPr>
          <w:p w14:paraId="1B956B03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33" w:type="dxa"/>
            <w:tcBorders>
              <w:right w:val="single" w:color="auto" w:sz="6" w:space="0"/>
            </w:tcBorders>
          </w:tcPr>
          <w:p w14:paraId="40D0D0AD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3" w:type="dxa"/>
            <w:tcBorders>
              <w:left w:val="single" w:color="auto" w:sz="6" w:space="0"/>
            </w:tcBorders>
          </w:tcPr>
          <w:p w14:paraId="653D41A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26,67</w:t>
            </w:r>
          </w:p>
        </w:tc>
        <w:tc>
          <w:tcPr>
            <w:tcW w:w="1635" w:type="dxa"/>
            <w:tcBorders>
              <w:left w:val="single" w:color="auto" w:sz="6" w:space="0"/>
            </w:tcBorders>
          </w:tcPr>
          <w:p w14:paraId="70D977A0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53,33</w:t>
            </w:r>
          </w:p>
        </w:tc>
        <w:tc>
          <w:tcPr>
            <w:tcW w:w="1510" w:type="dxa"/>
            <w:tcBorders>
              <w:left w:val="single" w:color="auto" w:sz="6" w:space="0"/>
            </w:tcBorders>
          </w:tcPr>
          <w:p w14:paraId="59DFEE2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20</w:t>
            </w:r>
          </w:p>
        </w:tc>
      </w:tr>
      <w:tr w14:paraId="5B467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29C68EC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81" w:type="dxa"/>
          </w:tcPr>
          <w:p w14:paraId="637BFEEA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644" w:type="dxa"/>
          </w:tcPr>
          <w:p w14:paraId="5E8E90AC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33" w:type="dxa"/>
            <w:tcBorders>
              <w:right w:val="single" w:color="auto" w:sz="6" w:space="0"/>
            </w:tcBorders>
          </w:tcPr>
          <w:p w14:paraId="198FB4A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3" w:type="dxa"/>
            <w:tcBorders>
              <w:left w:val="single" w:color="auto" w:sz="6" w:space="0"/>
            </w:tcBorders>
          </w:tcPr>
          <w:p w14:paraId="54895880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83,33</w:t>
            </w:r>
          </w:p>
        </w:tc>
        <w:tc>
          <w:tcPr>
            <w:tcW w:w="1635" w:type="dxa"/>
            <w:tcBorders>
              <w:left w:val="single" w:color="auto" w:sz="6" w:space="0"/>
            </w:tcBorders>
          </w:tcPr>
          <w:p w14:paraId="4C724BE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16,67</w:t>
            </w:r>
          </w:p>
        </w:tc>
        <w:tc>
          <w:tcPr>
            <w:tcW w:w="1510" w:type="dxa"/>
            <w:tcBorders>
              <w:left w:val="single" w:color="auto" w:sz="6" w:space="0"/>
            </w:tcBorders>
          </w:tcPr>
          <w:p w14:paraId="7BEBF31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14:paraId="0728E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400DD64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81" w:type="dxa"/>
          </w:tcPr>
          <w:p w14:paraId="0CBCACF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1644" w:type="dxa"/>
          </w:tcPr>
          <w:p w14:paraId="7CB4E87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33" w:type="dxa"/>
            <w:tcBorders>
              <w:right w:val="single" w:color="auto" w:sz="6" w:space="0"/>
            </w:tcBorders>
          </w:tcPr>
          <w:p w14:paraId="2E71C31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3" w:type="dxa"/>
            <w:tcBorders>
              <w:left w:val="single" w:color="auto" w:sz="6" w:space="0"/>
            </w:tcBorders>
          </w:tcPr>
          <w:p w14:paraId="53C8A8D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35" w:type="dxa"/>
            <w:tcBorders>
              <w:left w:val="single" w:color="auto" w:sz="6" w:space="0"/>
            </w:tcBorders>
          </w:tcPr>
          <w:p w14:paraId="74775556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10" w:type="dxa"/>
            <w:tcBorders>
              <w:left w:val="single" w:color="auto" w:sz="6" w:space="0"/>
            </w:tcBorders>
          </w:tcPr>
          <w:p w14:paraId="2163231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14:paraId="4B43D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44B97C7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81" w:type="dxa"/>
          </w:tcPr>
          <w:p w14:paraId="51D0677D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1644" w:type="dxa"/>
          </w:tcPr>
          <w:p w14:paraId="4A9E28CD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33" w:type="dxa"/>
            <w:tcBorders>
              <w:right w:val="single" w:color="auto" w:sz="6" w:space="0"/>
            </w:tcBorders>
          </w:tcPr>
          <w:p w14:paraId="273A53BD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3" w:type="dxa"/>
            <w:tcBorders>
              <w:left w:val="single" w:color="auto" w:sz="6" w:space="0"/>
            </w:tcBorders>
          </w:tcPr>
          <w:p w14:paraId="76AF1BF3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35" w:type="dxa"/>
            <w:tcBorders>
              <w:left w:val="single" w:color="auto" w:sz="6" w:space="0"/>
            </w:tcBorders>
          </w:tcPr>
          <w:p w14:paraId="2112DF7C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10" w:type="dxa"/>
            <w:tcBorders>
              <w:left w:val="single" w:color="auto" w:sz="6" w:space="0"/>
            </w:tcBorders>
          </w:tcPr>
          <w:p w14:paraId="6707E4B3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14:paraId="7481D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687412A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81" w:type="dxa"/>
          </w:tcPr>
          <w:p w14:paraId="32493B9B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644" w:type="dxa"/>
          </w:tcPr>
          <w:p w14:paraId="1A45B07B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33" w:type="dxa"/>
            <w:tcBorders>
              <w:right w:val="single" w:color="auto" w:sz="6" w:space="0"/>
            </w:tcBorders>
          </w:tcPr>
          <w:p w14:paraId="5F8CE51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3" w:type="dxa"/>
            <w:tcBorders>
              <w:left w:val="single" w:color="auto" w:sz="6" w:space="0"/>
            </w:tcBorders>
          </w:tcPr>
          <w:p w14:paraId="4AB01BB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35" w:type="dxa"/>
            <w:tcBorders>
              <w:left w:val="single" w:color="auto" w:sz="6" w:space="0"/>
            </w:tcBorders>
          </w:tcPr>
          <w:p w14:paraId="0130F10A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510" w:type="dxa"/>
            <w:tcBorders>
              <w:left w:val="single" w:color="auto" w:sz="6" w:space="0"/>
            </w:tcBorders>
          </w:tcPr>
          <w:p w14:paraId="2AE08B0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25</w:t>
            </w:r>
          </w:p>
        </w:tc>
      </w:tr>
      <w:tr w14:paraId="743FA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286DF696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81" w:type="dxa"/>
          </w:tcPr>
          <w:p w14:paraId="391FD5F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644" w:type="dxa"/>
          </w:tcPr>
          <w:p w14:paraId="18E3A086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33" w:type="dxa"/>
            <w:tcBorders>
              <w:right w:val="single" w:color="auto" w:sz="6" w:space="0"/>
            </w:tcBorders>
          </w:tcPr>
          <w:p w14:paraId="4DC079A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3" w:type="dxa"/>
            <w:tcBorders>
              <w:left w:val="single" w:color="auto" w:sz="6" w:space="0"/>
            </w:tcBorders>
          </w:tcPr>
          <w:p w14:paraId="00A4F128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35" w:type="dxa"/>
            <w:tcBorders>
              <w:left w:val="single" w:color="auto" w:sz="6" w:space="0"/>
            </w:tcBorders>
          </w:tcPr>
          <w:p w14:paraId="624C4E9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10" w:type="dxa"/>
            <w:tcBorders>
              <w:left w:val="single" w:color="auto" w:sz="6" w:space="0"/>
            </w:tcBorders>
          </w:tcPr>
          <w:p w14:paraId="313E36E6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14:paraId="78B14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53EA199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81" w:type="dxa"/>
          </w:tcPr>
          <w:p w14:paraId="1D70D6D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644" w:type="dxa"/>
          </w:tcPr>
          <w:p w14:paraId="71A5D7BA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33" w:type="dxa"/>
            <w:tcBorders>
              <w:right w:val="single" w:color="auto" w:sz="6" w:space="0"/>
            </w:tcBorders>
          </w:tcPr>
          <w:p w14:paraId="77CBA8DA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3" w:type="dxa"/>
            <w:tcBorders>
              <w:left w:val="single" w:color="auto" w:sz="6" w:space="0"/>
            </w:tcBorders>
          </w:tcPr>
          <w:p w14:paraId="1DBD93C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635" w:type="dxa"/>
            <w:tcBorders>
              <w:left w:val="single" w:color="auto" w:sz="6" w:space="0"/>
            </w:tcBorders>
          </w:tcPr>
          <w:p w14:paraId="0EA66C8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510" w:type="dxa"/>
            <w:tcBorders>
              <w:left w:val="single" w:color="auto" w:sz="6" w:space="0"/>
            </w:tcBorders>
          </w:tcPr>
          <w:p w14:paraId="4F6C79DC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</w:tbl>
    <w:p w14:paraId="33922BFD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</w:p>
    <w:p w14:paraId="6BD01DD8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Окружающий мир 4кл.</w:t>
      </w:r>
    </w:p>
    <w:tbl>
      <w:tblPr>
        <w:tblStyle w:val="4"/>
        <w:tblW w:w="951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2"/>
        <w:gridCol w:w="3360"/>
        <w:gridCol w:w="1461"/>
      </w:tblGrid>
      <w:tr w14:paraId="543C6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DAE6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3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30CA4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1D438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20,69</w:t>
            </w:r>
          </w:p>
        </w:tc>
      </w:tr>
      <w:tr w14:paraId="36B71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FFEC5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E9583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A9551C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75,86</w:t>
            </w:r>
          </w:p>
        </w:tc>
      </w:tr>
      <w:tr w14:paraId="72461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2A252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489D7D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F0929D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3,45</w:t>
            </w:r>
          </w:p>
        </w:tc>
      </w:tr>
      <w:tr w14:paraId="70160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9B41D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F8B78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8F925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100</w:t>
            </w:r>
          </w:p>
        </w:tc>
      </w:tr>
    </w:tbl>
    <w:p w14:paraId="4E9248AE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</w:p>
    <w:p w14:paraId="452A818B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Биология 5кл.</w:t>
      </w:r>
    </w:p>
    <w:tbl>
      <w:tblPr>
        <w:tblStyle w:val="4"/>
        <w:tblW w:w="951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2"/>
        <w:gridCol w:w="3360"/>
        <w:gridCol w:w="1461"/>
      </w:tblGrid>
      <w:tr w14:paraId="0CF34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F3C37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3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EB42F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43ACE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5,56</w:t>
            </w:r>
          </w:p>
        </w:tc>
      </w:tr>
      <w:tr w14:paraId="19BF0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0C4E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9088F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780B2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94,44</w:t>
            </w:r>
          </w:p>
        </w:tc>
      </w:tr>
      <w:tr w14:paraId="0F55A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05CF4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ECCF9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EF0018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</w:tr>
      <w:tr w14:paraId="46DA3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1703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4D504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CBBF9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100</w:t>
            </w:r>
          </w:p>
        </w:tc>
      </w:tr>
    </w:tbl>
    <w:p w14:paraId="69118CB6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История 5кл.</w:t>
      </w:r>
    </w:p>
    <w:tbl>
      <w:tblPr>
        <w:tblStyle w:val="4"/>
        <w:tblW w:w="951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2"/>
        <w:gridCol w:w="3360"/>
        <w:gridCol w:w="1461"/>
      </w:tblGrid>
      <w:tr w14:paraId="7F3C1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A71E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3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23A30B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920B7F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</w:tr>
      <w:tr w14:paraId="7E18F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BC6B5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BB6CB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A11DA9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100</w:t>
            </w:r>
          </w:p>
        </w:tc>
      </w:tr>
      <w:tr w14:paraId="03EE5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4B7FF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57582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313F9F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</w:tr>
      <w:tr w14:paraId="4F8CD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305AF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C6D1FB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8996DD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100</w:t>
            </w:r>
          </w:p>
        </w:tc>
      </w:tr>
    </w:tbl>
    <w:p w14:paraId="15E27556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История 6кл.</w:t>
      </w:r>
    </w:p>
    <w:tbl>
      <w:tblPr>
        <w:tblStyle w:val="4"/>
        <w:tblW w:w="951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2"/>
        <w:gridCol w:w="3360"/>
        <w:gridCol w:w="1461"/>
      </w:tblGrid>
      <w:tr w14:paraId="59495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54DD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3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4CDC0D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2846E2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</w:tr>
      <w:tr w14:paraId="2384A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9A93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6FEF5C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C513D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100</w:t>
            </w:r>
          </w:p>
        </w:tc>
      </w:tr>
      <w:tr w14:paraId="1272F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E592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F2F9BF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0EC6F4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</w:tr>
      <w:tr w14:paraId="78CDA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927EE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E4B09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16B5DC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100</w:t>
            </w:r>
          </w:p>
        </w:tc>
      </w:tr>
    </w:tbl>
    <w:p w14:paraId="0A604B10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Обществознание 6 кл.</w:t>
      </w:r>
    </w:p>
    <w:tbl>
      <w:tblPr>
        <w:tblStyle w:val="4"/>
        <w:tblW w:w="951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2"/>
        <w:gridCol w:w="3360"/>
        <w:gridCol w:w="1461"/>
      </w:tblGrid>
      <w:tr w14:paraId="0E6FA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E1713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3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CEFDA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3A2F5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27,27</w:t>
            </w:r>
          </w:p>
        </w:tc>
      </w:tr>
      <w:tr w14:paraId="38C6A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CD9C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25E7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FF442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45,45</w:t>
            </w:r>
          </w:p>
        </w:tc>
      </w:tr>
      <w:tr w14:paraId="5E17C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DB396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ACFA83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3C5C9E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27,27</w:t>
            </w:r>
          </w:p>
        </w:tc>
      </w:tr>
      <w:tr w14:paraId="71A2D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4D44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354BEB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809802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100</w:t>
            </w:r>
          </w:p>
        </w:tc>
      </w:tr>
    </w:tbl>
    <w:p w14:paraId="18465431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</w:p>
    <w:p w14:paraId="75007DFD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Биология 7кл.</w:t>
      </w:r>
    </w:p>
    <w:tbl>
      <w:tblPr>
        <w:tblStyle w:val="4"/>
        <w:tblW w:w="951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2"/>
        <w:gridCol w:w="3261"/>
        <w:gridCol w:w="1560"/>
      </w:tblGrid>
      <w:tr w14:paraId="57DD8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E0352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3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974E6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1B9D18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</w:tr>
      <w:tr w14:paraId="5FB1A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9F6FFE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34659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9CCD9B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94,12</w:t>
            </w:r>
          </w:p>
        </w:tc>
      </w:tr>
      <w:tr w14:paraId="4BA0B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926915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84CF0E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D8907A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5,88</w:t>
            </w:r>
          </w:p>
        </w:tc>
      </w:tr>
      <w:tr w14:paraId="3B697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711C3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Всего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99631E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C7C48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100</w:t>
            </w:r>
          </w:p>
        </w:tc>
      </w:tr>
    </w:tbl>
    <w:p w14:paraId="5435B7DF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</w:p>
    <w:p w14:paraId="5818DC75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Английский язык 7кл.</w:t>
      </w:r>
    </w:p>
    <w:tbl>
      <w:tblPr>
        <w:tblStyle w:val="4"/>
        <w:tblW w:w="951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2"/>
        <w:gridCol w:w="3261"/>
        <w:gridCol w:w="1560"/>
      </w:tblGrid>
      <w:tr w14:paraId="3C593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A3EE3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3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4520ED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9CD65D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26,67</w:t>
            </w:r>
          </w:p>
        </w:tc>
      </w:tr>
      <w:tr w14:paraId="5B1E5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C716D4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A89004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B06B4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73,33</w:t>
            </w:r>
          </w:p>
        </w:tc>
      </w:tr>
      <w:tr w14:paraId="67853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608972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355ECD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02570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</w:tr>
      <w:tr w14:paraId="5BE2E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99B7C2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Всего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5345FE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C148D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100</w:t>
            </w:r>
          </w:p>
        </w:tc>
      </w:tr>
    </w:tbl>
    <w:p w14:paraId="5CFFB1D6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</w:p>
    <w:p w14:paraId="4D9E24BF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Обществознание 7кл.</w:t>
      </w:r>
    </w:p>
    <w:tbl>
      <w:tblPr>
        <w:tblStyle w:val="4"/>
        <w:tblW w:w="951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2"/>
        <w:gridCol w:w="3360"/>
        <w:gridCol w:w="1461"/>
      </w:tblGrid>
      <w:tr w14:paraId="4E26F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9D1597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3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AB40F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8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BBD7F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47,06</w:t>
            </w:r>
          </w:p>
        </w:tc>
      </w:tr>
      <w:tr w14:paraId="11A34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93E93F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E60E19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8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8906D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47,06</w:t>
            </w:r>
          </w:p>
        </w:tc>
      </w:tr>
      <w:tr w14:paraId="44B52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0E3A54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13ADE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D66A1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5,88</w:t>
            </w:r>
          </w:p>
        </w:tc>
      </w:tr>
      <w:tr w14:paraId="733CB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C7F993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B760D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F68BA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100</w:t>
            </w:r>
          </w:p>
        </w:tc>
      </w:tr>
    </w:tbl>
    <w:p w14:paraId="5C9B8AD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</w:p>
    <w:p w14:paraId="763EE829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Физика 8 кл.</w:t>
      </w:r>
    </w:p>
    <w:tbl>
      <w:tblPr>
        <w:tblStyle w:val="4"/>
        <w:tblW w:w="951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2"/>
        <w:gridCol w:w="3360"/>
        <w:gridCol w:w="1461"/>
      </w:tblGrid>
      <w:tr w14:paraId="0C8E9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B9501B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3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E68AE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EE3A3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</w:tr>
      <w:tr w14:paraId="30211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45BA1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3D7E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B8501F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100</w:t>
            </w:r>
          </w:p>
        </w:tc>
      </w:tr>
      <w:tr w14:paraId="362DC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0663E0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A8DF13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2774A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</w:tr>
      <w:tr w14:paraId="76F7F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B483CD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21AB68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B3AC8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100</w:t>
            </w:r>
          </w:p>
        </w:tc>
      </w:tr>
    </w:tbl>
    <w:p w14:paraId="5049BB82">
      <w:pPr>
        <w:tabs>
          <w:tab w:val="left" w:pos="6521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</w:p>
    <w:p w14:paraId="78FA26C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Химия 8 кл.</w:t>
      </w:r>
    </w:p>
    <w:tbl>
      <w:tblPr>
        <w:tblStyle w:val="4"/>
        <w:tblW w:w="951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2"/>
        <w:gridCol w:w="3360"/>
        <w:gridCol w:w="1461"/>
      </w:tblGrid>
      <w:tr w14:paraId="74C5F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3A5502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3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DEE5D6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340350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</w:tr>
      <w:tr w14:paraId="7855A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D57DE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71C89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84FF8A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100</w:t>
            </w:r>
          </w:p>
        </w:tc>
      </w:tr>
      <w:tr w14:paraId="03D44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6F63E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3BC89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9580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</w:tr>
      <w:tr w14:paraId="34715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044457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9E60A3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AD563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100</w:t>
            </w:r>
          </w:p>
        </w:tc>
      </w:tr>
    </w:tbl>
    <w:p w14:paraId="3FD53121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</w:p>
    <w:p w14:paraId="6A99C4D6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История 8кл.</w:t>
      </w:r>
    </w:p>
    <w:tbl>
      <w:tblPr>
        <w:tblStyle w:val="4"/>
        <w:tblW w:w="951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7"/>
        <w:gridCol w:w="3208"/>
        <w:gridCol w:w="1418"/>
      </w:tblGrid>
      <w:tr w14:paraId="12BA1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1BEA90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32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EDD9B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930DF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13,33</w:t>
            </w:r>
          </w:p>
        </w:tc>
      </w:tr>
      <w:tr w14:paraId="24095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8B697F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524F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8B3600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73,33</w:t>
            </w:r>
          </w:p>
        </w:tc>
      </w:tr>
      <w:tr w14:paraId="25FA8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55D745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7D118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927BA9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13,33</w:t>
            </w:r>
          </w:p>
        </w:tc>
      </w:tr>
      <w:tr w14:paraId="5563D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A27D51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Всего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5042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9C5348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100</w:t>
            </w:r>
          </w:p>
        </w:tc>
      </w:tr>
    </w:tbl>
    <w:p w14:paraId="4A8E937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</w:p>
    <w:p w14:paraId="3C6E7DD6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География  8 кл.</w:t>
      </w:r>
    </w:p>
    <w:tbl>
      <w:tblPr>
        <w:tblStyle w:val="4"/>
        <w:tblW w:w="951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6"/>
        <w:gridCol w:w="3809"/>
        <w:gridCol w:w="1418"/>
      </w:tblGrid>
      <w:tr w14:paraId="6DC75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3D1B7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38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99EE3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71DEF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</w:tr>
      <w:tr w14:paraId="04CAE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7AC6A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94CF08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F2A35B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100</w:t>
            </w:r>
          </w:p>
        </w:tc>
      </w:tr>
      <w:tr w14:paraId="30B76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C3B522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901C46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3A8759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</w:tr>
      <w:tr w14:paraId="4D2EF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77383E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Всего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95A291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9D61A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100</w:t>
            </w:r>
          </w:p>
        </w:tc>
      </w:tr>
    </w:tbl>
    <w:p w14:paraId="03170639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</w:p>
    <w:p w14:paraId="31C8C7E6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Физика 11кл.</w:t>
      </w:r>
    </w:p>
    <w:tbl>
      <w:tblPr>
        <w:tblStyle w:val="4"/>
        <w:tblW w:w="951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2"/>
        <w:gridCol w:w="3360"/>
        <w:gridCol w:w="1461"/>
      </w:tblGrid>
      <w:tr w14:paraId="55F53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9B637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3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79F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75192A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</w:tr>
      <w:tr w14:paraId="0D182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2CACE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BF974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62E94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100</w:t>
            </w:r>
          </w:p>
        </w:tc>
      </w:tr>
      <w:tr w14:paraId="7F955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AAD62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AD97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2AAD59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</w:tr>
      <w:tr w14:paraId="5E650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0E88A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21E41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73899D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100</w:t>
            </w:r>
          </w:p>
        </w:tc>
      </w:tr>
    </w:tbl>
    <w:p w14:paraId="6788C911">
      <w:pPr>
        <w:tabs>
          <w:tab w:val="left" w:pos="6521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</w:p>
    <w:p w14:paraId="13314D0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Химия 11кл.</w:t>
      </w:r>
    </w:p>
    <w:tbl>
      <w:tblPr>
        <w:tblStyle w:val="4"/>
        <w:tblW w:w="951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2"/>
        <w:gridCol w:w="3360"/>
        <w:gridCol w:w="1461"/>
      </w:tblGrid>
      <w:tr w14:paraId="3D476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321AE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3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01EDF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B0EC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</w:tr>
      <w:tr w14:paraId="0A8F5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95966E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C19936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B3A2E3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100</w:t>
            </w:r>
          </w:p>
        </w:tc>
      </w:tr>
      <w:tr w14:paraId="1E633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F01E3F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FDEB4F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59E774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</w:tr>
      <w:tr w14:paraId="10E20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CD24D0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660060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1B3BCF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100</w:t>
            </w:r>
          </w:p>
        </w:tc>
      </w:tr>
    </w:tbl>
    <w:p w14:paraId="4AED2CEE">
      <w:pPr>
        <w:tabs>
          <w:tab w:val="left" w:pos="6521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</w:p>
    <w:p w14:paraId="624766CD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Биология 11 кл.</w:t>
      </w:r>
    </w:p>
    <w:tbl>
      <w:tblPr>
        <w:tblStyle w:val="4"/>
        <w:tblW w:w="951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2"/>
        <w:gridCol w:w="3360"/>
        <w:gridCol w:w="1461"/>
      </w:tblGrid>
      <w:tr w14:paraId="2D812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D49C3B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3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E75E6A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2909C5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</w:tr>
      <w:tr w14:paraId="43AE1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E7F5A5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D6AA6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17C8A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100</w:t>
            </w:r>
          </w:p>
        </w:tc>
      </w:tr>
      <w:tr w14:paraId="52C85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925178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CB8485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31CB98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</w:tr>
      <w:tr w14:paraId="6621F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C267AC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56EFF1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4BF85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100</w:t>
            </w:r>
          </w:p>
        </w:tc>
      </w:tr>
    </w:tbl>
    <w:p w14:paraId="173A9C26">
      <w:pPr>
        <w:tabs>
          <w:tab w:val="left" w:pos="6521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</w:p>
    <w:p w14:paraId="3FAE0209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История 11 кл.</w:t>
      </w:r>
    </w:p>
    <w:tbl>
      <w:tblPr>
        <w:tblStyle w:val="4"/>
        <w:tblW w:w="951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2"/>
        <w:gridCol w:w="3360"/>
        <w:gridCol w:w="1461"/>
      </w:tblGrid>
      <w:tr w14:paraId="5F335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B10EA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3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7187D8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341C9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</w:tr>
      <w:tr w14:paraId="067FF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0FBB6B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397C2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A22D0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33,33</w:t>
            </w:r>
          </w:p>
        </w:tc>
      </w:tr>
      <w:tr w14:paraId="6B1D7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101A65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708976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BF86F1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66,67</w:t>
            </w:r>
          </w:p>
        </w:tc>
      </w:tr>
      <w:tr w14:paraId="3D14E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F2FA71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8E0C54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1E6BE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100</w:t>
            </w:r>
          </w:p>
        </w:tc>
      </w:tr>
    </w:tbl>
    <w:p w14:paraId="1AD434C7">
      <w:pPr>
        <w:tabs>
          <w:tab w:val="left" w:pos="6521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</w:p>
    <w:p w14:paraId="66903D2E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География  11 кл.</w:t>
      </w:r>
    </w:p>
    <w:tbl>
      <w:tblPr>
        <w:tblStyle w:val="4"/>
        <w:tblW w:w="951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2"/>
        <w:gridCol w:w="2553"/>
        <w:gridCol w:w="2268"/>
      </w:tblGrid>
      <w:tr w14:paraId="6B047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7C2FF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F5081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4FA23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</w:tr>
      <w:tr w14:paraId="37AD9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92968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2F0F21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6D7584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100</w:t>
            </w:r>
          </w:p>
        </w:tc>
      </w:tr>
      <w:tr w14:paraId="43101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1F8273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F94AB1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BEA91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</w:tr>
      <w:tr w14:paraId="5BB89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4EE34A">
            <w:pPr>
              <w:tabs>
                <w:tab w:val="left" w:pos="6521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Всего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B0084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E8B468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100</w:t>
            </w:r>
          </w:p>
        </w:tc>
      </w:tr>
    </w:tbl>
    <w:p w14:paraId="7BA89174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</w:p>
    <w:p w14:paraId="003163A7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Результаты ВПР показали, что не все учащиеся 5-9 кл смогли подтвердить свои знания, понизили свои результаты по обществознанию 6 кл., 7 кл, по английскому языку 7 кл. Учащиеся 11 класса подтвердили свои знания по всем предметам.</w:t>
      </w:r>
    </w:p>
    <w:p w14:paraId="250A496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D217E41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>
        <w:rPr>
          <w:rFonts w:hAnsi="Times New Roman" w:cs="Times New Roman"/>
          <w:b/>
          <w:color w:val="000000"/>
          <w:sz w:val="28"/>
          <w:szCs w:val="28"/>
        </w:rPr>
        <w:t>Результаты сдачи ЕГЭ в 2024 году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5"/>
        <w:gridCol w:w="1543"/>
        <w:gridCol w:w="2388"/>
        <w:gridCol w:w="2447"/>
        <w:gridCol w:w="1514"/>
      </w:tblGrid>
      <w:tr w14:paraId="04792C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5C9B5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55BA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 всего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6F2F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100 баллов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2C82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90–98 баллов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B140D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14:paraId="0B3FAB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CE35A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BD2CF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308F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D42D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19087">
            <w:pPr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</w:tr>
      <w:tr w14:paraId="22D03F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A899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4417E">
            <w:pPr>
              <w:rPr>
                <w:lang w:val="ru-RU"/>
              </w:rPr>
            </w:pPr>
            <w:r>
              <w:rPr>
                <w:lang w:val="ru-RU"/>
              </w:rPr>
              <w:t>5- профиль</w:t>
            </w:r>
          </w:p>
          <w:p w14:paraId="2F84195B">
            <w:pPr>
              <w:rPr>
                <w:lang w:val="ru-RU"/>
              </w:rPr>
            </w:pPr>
            <w:r>
              <w:rPr>
                <w:lang w:val="ru-RU"/>
              </w:rPr>
              <w:t>3 база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9CC9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1DC5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13AB8">
            <w:pPr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  <w:p w14:paraId="0E02147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14:paraId="25FD1E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54243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1966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46D1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28B4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F6EF6">
            <w:pPr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</w:tr>
      <w:tr w14:paraId="5E066C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27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772B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0BC6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379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1E90B">
            <w:pPr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</w:tr>
      <w:tr w14:paraId="0EA1B1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A5859">
            <w:pPr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A0CE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3B5E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7C0A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1ED81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</w:tr>
      <w:tr w14:paraId="193477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BB2BD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56C4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68E9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EDC9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9162B">
            <w:pPr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</w:tr>
      <w:tr w14:paraId="54EA33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9C4A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1122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47FD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5EF8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22614">
            <w:pPr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</w:tr>
      <w:tr w14:paraId="2CB951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A91B8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A0176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83C6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3F4F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21BC6"/>
        </w:tc>
      </w:tr>
    </w:tbl>
    <w:p w14:paraId="0C09071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 итогам 2023/2024 учебного года вручили всем  выпускникам 11-х классов .  В таблице – показатели динамики выдачи аттестатов о среднем общем образовании с отличием с 2021 по 2024 год.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1"/>
        <w:gridCol w:w="2442"/>
        <w:gridCol w:w="2442"/>
        <w:gridCol w:w="2442"/>
      </w:tblGrid>
      <w:tr w14:paraId="300CBA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F15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 выдачи аттестата с отличием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C1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отличием красного цвета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F8B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отличием сине-голубого цвета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C2A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</w:tr>
      <w:tr w14:paraId="58801F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9DC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B80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62D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5E4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4E374F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6B1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D9F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ECE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CE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14:paraId="7CCF7B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8B3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347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AFE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A0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14:paraId="099442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E60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79B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82D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252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14:paraId="2C7692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1150A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14:paraId="25927D7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ООП Школы, в том числе режимом занятий, учебным планом, календарным учебным графиком, а также расписанием занятий, локальными нормативными актами Школы.</w:t>
      </w:r>
    </w:p>
    <w:p w14:paraId="3474724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 1-х классов,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шестидневной учебной неделе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для 2–11-х классов.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две смены для обучающихся 2–4-х классов,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одну смену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для обучающихся 1-х, 5–11-х классов.</w:t>
      </w:r>
    </w:p>
    <w:p w14:paraId="583429F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ходе самообследования выявили, что в Школе созданы все условия применения электронного обучения и дистанционных образовательных технологий при реализации образовательных программ в соответствии с постановлением Правительства РФ от 11.10.2023 № 1678.</w:t>
      </w:r>
    </w:p>
    <w:p w14:paraId="6A66286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Принят и опубликован на официальном сайте Школы локальный нормативный акт, содержащий решение о реализации образовательных программ с применением электронного обучения, дистанционных образовательных технологий в следующем учебном году, в котором также содержатся:</w:t>
      </w:r>
    </w:p>
    <w:p w14:paraId="5B150CC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14:paraId="5524A04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порядок оказания технической помощи обучающимся и педагогическим работникам;</w:t>
      </w:r>
    </w:p>
    <w:p w14:paraId="165E2D9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порядок определения соотношение объема занятий, проводимых в форме контактной работы обучающихся с педагогами, и объема занятий, проводимых на иных условиях, а также с применением электронного обучения, дистанционных образовательных технологий;</w:t>
      </w:r>
    </w:p>
    <w:p w14:paraId="03F69CC0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порядок фиксации хода образовательного процесса, промежуточной аттестации, текущего контроля успеваемости и итоговой аттестации.</w:t>
      </w:r>
    </w:p>
    <w:p w14:paraId="62B3B15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анкетирование педагогов показал,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стало проще планировать уроки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контролировать усвоение учебного материала учащимися, благодаря сервисам ФГИС «Моя школа». Мониторинг успеваемости показал, что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начала использования контента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сервисов ФГИС «Моя школа» успеваемость учеников 10-11-х классов выросла на 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6—9-х классов — понизился  на 1,5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остальных классах средний уровень успеваемости остался прежним.</w:t>
      </w:r>
    </w:p>
    <w:p w14:paraId="7862F05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2024 году Школа оказывала психолого-педагогическую помощь учащимся из числа семей ветеранов (участников) специальной военной операции (СВО). Мероприятия носили комплексный характер, для их реализации привлекали:</w:t>
      </w:r>
    </w:p>
    <w:p w14:paraId="48AAA07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учителей начальных классов;</w:t>
      </w:r>
    </w:p>
    <w:p w14:paraId="153B423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учителей-предметников;</w:t>
      </w:r>
    </w:p>
    <w:p w14:paraId="29D6CE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социального педагога;</w:t>
      </w:r>
    </w:p>
    <w:p w14:paraId="69CF8C2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педагога-психолога;</w:t>
      </w:r>
    </w:p>
    <w:p w14:paraId="5979AC75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советника директора по воспитанию и взаимодействию с детскими общественными объединениями.</w:t>
      </w:r>
    </w:p>
    <w:p w14:paraId="6F51065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Помимо профилактических и просветительских мероприятий в Школе организован ежемесячный мониторинг психологического состояния детей ветеранов (участников) СВО. При выявлении признаков неблагоприятных и деструктивных состояний у учащихся, нуждающихся в повышенном психолого-педагогическом внимании, педагог-психолог оказывал индивидуальную помощь на основании согласий родителей школьников.</w:t>
      </w:r>
    </w:p>
    <w:p w14:paraId="5BB7C55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V. Оценка востребованности выпускников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4"/>
        <w:gridCol w:w="590"/>
        <w:gridCol w:w="849"/>
        <w:gridCol w:w="849"/>
        <w:gridCol w:w="1624"/>
        <w:gridCol w:w="590"/>
        <w:gridCol w:w="990"/>
        <w:gridCol w:w="1624"/>
        <w:gridCol w:w="1052"/>
        <w:gridCol w:w="815"/>
      </w:tblGrid>
      <w:tr w14:paraId="63AF5C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1CF84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A41D5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6B88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школа</w:t>
            </w:r>
          </w:p>
        </w:tc>
      </w:tr>
      <w:tr w14:paraId="784891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8E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798A2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4F1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707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7316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 в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07BA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ED3C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9173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 в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04B6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работу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42E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14:paraId="5B35B6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10D93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13C9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460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9523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939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AD2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9982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7533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7F74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E42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0</w:t>
            </w:r>
          </w:p>
        </w:tc>
      </w:tr>
      <w:tr w14:paraId="557EA1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C2589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9C8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B04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DFE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3E94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E84A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4AAB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59A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D13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F3FA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0</w:t>
            </w:r>
          </w:p>
        </w:tc>
      </w:tr>
      <w:tr w14:paraId="353C28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34E18"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44786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8466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D449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E25D2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064D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291D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709D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1AA7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DB8E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14:paraId="3D8A4C0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 увеличилось число выпускников 9-го класса, которые продолжили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других общеобразовательных организациях региона. Это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тем,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 введено профильное обучение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трем направлениям, что недостаточно для удовлетворения спроса всех старшеклассников.</w:t>
      </w:r>
    </w:p>
    <w:p w14:paraId="1BBD743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 выпускников, поступающих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ВУЗ, стабильно растет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общим количеством выпускников 11-го класса.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2024 году прирост составил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8%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результатами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14:paraId="3C46A1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14:paraId="17E8E1A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 самообследования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 работают 23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них 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внутренних совместителей.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2024 году аттестацию прошли 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на первую квалификационную категорию.</w:t>
      </w:r>
    </w:p>
    <w:p w14:paraId="627671E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 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14:paraId="7A78EF6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14:paraId="6038800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14:paraId="4342612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14:paraId="0FD9F047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повышения уровня квалификации персонала.</w:t>
      </w:r>
    </w:p>
    <w:p w14:paraId="0DF7397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14:paraId="0FBD093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14:paraId="306BE97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 выпускников;</w:t>
      </w:r>
    </w:p>
    <w:p w14:paraId="6265D8F4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 повышению квалификации педагогов.</w:t>
      </w:r>
    </w:p>
    <w:p w14:paraId="3699B9A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августе 2024 года педагогические работники Школы прошли плановое обучение навыкам оказания первой помощи в соответствии с Порядком оказания первой помощи, утвержденным приказом Минздрава России от 03.05.2024 № 220н. Для остальных работников проведен внеплановый инструктаж по охране труда с целью ознакомления с изменениями условий оказания первой помощи пострадавшим (приказ Школы от 19.08.2024 № 928).</w:t>
      </w:r>
    </w:p>
    <w:p w14:paraId="36BA0A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14:paraId="6E361E2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Общая характеристика:</w:t>
      </w:r>
    </w:p>
    <w:p w14:paraId="7E49417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объем библиотечного фонда 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12719</w:t>
      </w:r>
      <w:r>
        <w:rPr>
          <w:rFonts w:hAnsi="Times New Roman" w:cs="Times New Roman"/>
          <w:color w:val="000000"/>
          <w:sz w:val="24"/>
          <w:szCs w:val="24"/>
        </w:rPr>
        <w:t> единица;</w:t>
      </w:r>
    </w:p>
    <w:p w14:paraId="68DC9A9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книгообеспеченность — 100 процентов;</w:t>
      </w:r>
    </w:p>
    <w:p w14:paraId="7F8423C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обращаемость — 3578 единиц в год;</w:t>
      </w:r>
    </w:p>
    <w:p w14:paraId="09004486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объем учебного фонда 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7733</w:t>
      </w:r>
      <w:r>
        <w:rPr>
          <w:rFonts w:hAnsi="Times New Roman" w:cs="Times New Roman"/>
          <w:color w:val="000000"/>
          <w:sz w:val="24"/>
          <w:szCs w:val="24"/>
        </w:rPr>
        <w:t> единица.</w:t>
      </w:r>
    </w:p>
    <w:p w14:paraId="2EE887B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14:paraId="2E8BF8E9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Состав фонда и его использование</w:t>
      </w:r>
      <w:bookmarkStart w:id="0" w:name="_GoBack"/>
      <w:bookmarkEnd w:id="0"/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2"/>
        <w:gridCol w:w="3820"/>
        <w:gridCol w:w="3119"/>
        <w:gridCol w:w="2436"/>
      </w:tblGrid>
      <w:tr w14:paraId="760BFF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1B0D5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4FBDA"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DDF2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EE63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14:paraId="02C67A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1BA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F3F92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42115">
            <w:pPr>
              <w:rPr>
                <w:lang w:val="ru-RU"/>
              </w:rPr>
            </w:pPr>
            <w:r>
              <w:rPr>
                <w:lang w:val="ru-RU"/>
              </w:rPr>
              <w:t>7733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647A8">
            <w:pPr>
              <w:rPr>
                <w:lang w:val="ru-RU"/>
              </w:rPr>
            </w:pPr>
            <w:r>
              <w:rPr>
                <w:lang w:val="ru-RU"/>
              </w:rPr>
              <w:t>6708</w:t>
            </w:r>
          </w:p>
        </w:tc>
      </w:tr>
      <w:tr w14:paraId="13C0B6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7BB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1D95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EE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80C6D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14:paraId="584361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5875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CC46C"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4100C">
            <w:pPr>
              <w:rPr>
                <w:lang w:val="ru-RU"/>
              </w:rPr>
            </w:pPr>
            <w:r>
              <w:rPr>
                <w:lang w:val="ru-RU"/>
              </w:rPr>
              <w:t>6672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E5CB4">
            <w:r>
              <w:rPr>
                <w:rFonts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14:paraId="423B61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4360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FAE6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34F94"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E0CF9"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14:paraId="52D542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7335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5BF0F"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03973"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421A2"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14:paraId="0E4695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8E49C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EF366"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517C6"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4430C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14:paraId="1A6F32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43691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D5AD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84CBD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5475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14:paraId="7CFA50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C23E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AC70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543C3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ADBB3"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</w:tbl>
    <w:p w14:paraId="4B100E0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библиотеке имеются электронные образовательные 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1338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дисков. Мультимедийные средства (презентации, электронные энциклопедии, дидактические материалы)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300. Действует подключение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ресурсам ФГИС «Моя школа».</w:t>
      </w:r>
    </w:p>
    <w:p w14:paraId="395C6FF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— 28      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14:paraId="7A6D93B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сайте Школы есть страница библиотеки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проводимых мероприятиях библиотеки Школы.</w:t>
      </w:r>
    </w:p>
    <w:p w14:paraId="41EB423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14:paraId="25B3B45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Помимо официального сайта Школа регулярно ведет официальную страницу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социальной сети ВКонтакте (госпаблик)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с 15.01.2023. Работа госпаблика регламентируется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09.02.2009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8-ФЗ, постановлением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31.12.2022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2560, рекомендациями Минцифры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локальными актами Школы.</w:t>
      </w:r>
    </w:p>
    <w:p w14:paraId="7E09115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госпаблике всегда присутствует информация:</w:t>
      </w:r>
    </w:p>
    <w:p w14:paraId="6C48804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наименование Школы;</w:t>
      </w:r>
    </w:p>
    <w:p w14:paraId="5E2E052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почтовый адрес, адрес электронной почты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номера телефонов справочных служб Школы;</w:t>
      </w:r>
    </w:p>
    <w:p w14:paraId="17F27C9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Школы;</w:t>
      </w:r>
    </w:p>
    <w:p w14:paraId="03068E2B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иная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14:paraId="4F6441C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Визуальное оформление госпаблика Школы включает:</w:t>
      </w:r>
    </w:p>
    <w:p w14:paraId="38496DD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аватар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14:paraId="3D3170B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широкоформатное изображение, размещаемое над основной информацией официальной страницы;</w:t>
      </w:r>
    </w:p>
    <w:p w14:paraId="37CBD91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описание страницы, которое содержит основную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14:paraId="4FA28DEE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меню страницы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ссылками, описаниями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14:paraId="108E78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Меню официальной страницы содержит три типа ссылок:</w:t>
      </w:r>
    </w:p>
    <w:p w14:paraId="481D343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Платформы обратной связи (ПОС) для подачи пользователями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первом пункте меню;</w:t>
      </w:r>
    </w:p>
    <w:p w14:paraId="0D65999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ПОС для выявления мнения пользователей,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голосований,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втором пункте меню;</w:t>
      </w:r>
    </w:p>
    <w:p w14:paraId="03608B83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ключевые тематические разделы официальной страницы, содержащие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14:paraId="01648A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госпаблик ежеквартально проводит опросы пользователей социальной сети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темам удовлетворенности контентом госпаблика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работой Школы. Анализ опросов показал, что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концу 2024 года удовлетворенность родителей работой Школы увеличилась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%,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16%.</w:t>
      </w:r>
    </w:p>
    <w:p w14:paraId="2CF0D10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VIII.  Оценка материально-технической базы</w:t>
      </w:r>
    </w:p>
    <w:p w14:paraId="32959CD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полной мере образовательные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 оборудованы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 кабинета,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них оснащен современной мультимедийной техникой,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14:paraId="2E89DBB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 физике;</w:t>
      </w:r>
    </w:p>
    <w:p w14:paraId="0160359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 химии;</w:t>
      </w:r>
    </w:p>
    <w:p w14:paraId="46D3DD5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 биологии;</w:t>
      </w:r>
    </w:p>
    <w:p w14:paraId="7D176C1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>
        <w:rPr>
          <w:rFonts w:hAnsi="Times New Roman" w:cs="Times New Roman"/>
          <w:color w:val="000000"/>
          <w:sz w:val="24"/>
          <w:szCs w:val="24"/>
        </w:rPr>
        <w:t xml:space="preserve"> компьютерны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класс;</w:t>
      </w:r>
    </w:p>
    <w:p w14:paraId="7F1EF817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английского языка</w:t>
      </w:r>
    </w:p>
    <w:p w14:paraId="232A003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 кабинета начальных классов</w:t>
      </w:r>
    </w:p>
    <w:p w14:paraId="06E1FE7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математики</w:t>
      </w:r>
    </w:p>
    <w:p w14:paraId="3D7BB31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 кабинета русского языка</w:t>
      </w:r>
    </w:p>
    <w:p w14:paraId="3FDCAB2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обществознания и истории</w:t>
      </w:r>
    </w:p>
    <w:p w14:paraId="7D88BFD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географии</w:t>
      </w:r>
    </w:p>
    <w:p w14:paraId="4DF0A554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E9D5E4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первом этаже начальной школы  оборудованы столовая и  пищеблок.  В основной школе на первом этаже находится спортивный зал.</w:t>
      </w:r>
    </w:p>
    <w:p w14:paraId="31F7B3F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итогам предыдущего самообследования провели закупку недостающего оборудования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Перечнем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воспитания, утвержденным приказом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06.09.2022 № 804. </w:t>
      </w:r>
      <w:r>
        <w:rPr>
          <w:rFonts w:hAnsi="Times New Roman" w:cs="Times New Roman"/>
          <w:color w:val="000000"/>
          <w:sz w:val="24"/>
          <w:szCs w:val="24"/>
        </w:rPr>
        <w:t>Установили:</w:t>
      </w:r>
    </w:p>
    <w:p w14:paraId="54CD5D79">
      <w:pPr>
        <w:rPr>
          <w:rFonts w:hAnsi="Times New Roman" w:cs="Times New Roman"/>
          <w:color w:val="000000"/>
          <w:sz w:val="24"/>
          <w:szCs w:val="24"/>
        </w:rPr>
      </w:pPr>
    </w:p>
    <w:p w14:paraId="4E6B04AB">
      <w:pPr>
        <w:numPr>
          <w:ilvl w:val="0"/>
          <w:numId w:val="2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Водонагреватель -3</w:t>
      </w:r>
    </w:p>
    <w:p w14:paraId="5EAF4AFD">
      <w:pPr>
        <w:numPr>
          <w:ilvl w:val="0"/>
          <w:numId w:val="2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Стелажи-6</w:t>
      </w:r>
    </w:p>
    <w:p w14:paraId="009A9B2E">
      <w:pPr>
        <w:numPr>
          <w:ilvl w:val="0"/>
          <w:numId w:val="2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Шахматные столы-5</w:t>
      </w:r>
    </w:p>
    <w:p w14:paraId="606289A6">
      <w:pPr>
        <w:numPr>
          <w:ilvl w:val="0"/>
          <w:numId w:val="2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Шкафы для учебных пособий-8</w:t>
      </w:r>
    </w:p>
    <w:p w14:paraId="71772ED1">
      <w:pPr>
        <w:numPr>
          <w:ilvl w:val="0"/>
          <w:numId w:val="2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Передвежные белые доски-3</w:t>
      </w:r>
    </w:p>
    <w:p w14:paraId="0263F12C">
      <w:pPr>
        <w:numPr>
          <w:ilvl w:val="0"/>
          <w:numId w:val="2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Сушилки для рук-2</w:t>
      </w:r>
    </w:p>
    <w:p w14:paraId="30243947">
      <w:pPr>
        <w:numPr>
          <w:ilvl w:val="0"/>
          <w:numId w:val="2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Тумба под классную доску-8</w:t>
      </w:r>
    </w:p>
    <w:p w14:paraId="5C4EE92F">
      <w:pPr>
        <w:numPr>
          <w:ilvl w:val="0"/>
          <w:numId w:val="2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Шкаф для одежды-1</w:t>
      </w:r>
    </w:p>
    <w:p w14:paraId="4978E4F3">
      <w:pPr>
        <w:numPr>
          <w:ilvl w:val="0"/>
          <w:numId w:val="2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Стенка -1</w:t>
      </w:r>
    </w:p>
    <w:p w14:paraId="610BB95E">
      <w:pPr>
        <w:numPr>
          <w:ilvl w:val="0"/>
          <w:numId w:val="2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Парты регулирующиеся-96</w:t>
      </w:r>
    </w:p>
    <w:p w14:paraId="02692DD7">
      <w:pPr>
        <w:numPr>
          <w:ilvl w:val="0"/>
          <w:numId w:val="2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Стулья регулирующиеся-192</w:t>
      </w:r>
    </w:p>
    <w:p w14:paraId="2EA6CE2F">
      <w:pPr>
        <w:numPr>
          <w:ilvl w:val="0"/>
          <w:numId w:val="2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Доска пробковая-4</w:t>
      </w:r>
    </w:p>
    <w:p w14:paraId="34F8BD88">
      <w:pPr>
        <w:numPr>
          <w:ilvl w:val="0"/>
          <w:numId w:val="2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Доска настенная шахмотная -6</w:t>
      </w:r>
    </w:p>
    <w:p w14:paraId="3B1AEAC5">
      <w:pPr>
        <w:numPr>
          <w:ilvl w:val="0"/>
          <w:numId w:val="2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Доска магнитно-маркерная -1</w:t>
      </w:r>
    </w:p>
    <w:p w14:paraId="2D991031">
      <w:pPr>
        <w:numPr>
          <w:ilvl w:val="0"/>
          <w:numId w:val="2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Доска магнитно- меловая -1</w:t>
      </w:r>
    </w:p>
    <w:p w14:paraId="08C563B0">
      <w:pPr>
        <w:numPr>
          <w:ilvl w:val="0"/>
          <w:numId w:val="2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Стенд Точка роста</w:t>
      </w:r>
    </w:p>
    <w:p w14:paraId="12567D5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A44AF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14:paraId="5BB60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2024 скорректировали внутреннюю систему оценки качества образования (ВСОКО) на основании Методология оценки качества общего образования, утвержденной Минпросвещения. При формировании новой модели ВСОКО Школа также учитывала процедуры федерального и регионального контроля (надзора) в сфере образования, в том числе аккредитационного мониторинга.</w:t>
      </w:r>
    </w:p>
    <w:p w14:paraId="7A99F12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ВСОКО Школы предусматривает четыре группы направлений оценки: успешность обучающихся, характеристика педагогов, организация обучения и инфраструктура.</w:t>
      </w:r>
    </w:p>
    <w:p w14:paraId="4074DD6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контроль работы ВСОКО возложена на заместителя директора. Главный документ, в котором закреплены основные правила функционирования ВСОКО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 о внутренней системе оценки качества образования МБОУ школы с. Чернышевка..</w:t>
      </w:r>
    </w:p>
    <w:p w14:paraId="1095CF2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 2024 году выявлено, что уровень метапредметных результатов соответствуют среднему уровню, сформированность личностных результатов средняя.</w:t>
      </w:r>
    </w:p>
    <w:p w14:paraId="6656C71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2024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63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68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процентов. Высказаны пожелания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введении профильного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естественно-научными, социально-экономическими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технологическими классами.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итогам проведения заседания педсовета 13.12.2024 принято решение ввести профильное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предложенным направлениям (приказ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16.12.2024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167).</w:t>
      </w:r>
    </w:p>
    <w:p w14:paraId="689B67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7356033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декабря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34"/>
        <w:gridCol w:w="1500"/>
        <w:gridCol w:w="1433"/>
      </w:tblGrid>
      <w:tr w14:paraId="6FE12A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D865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4B10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736A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14:paraId="03F8D1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B946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14:paraId="61BF01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82FE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5A0F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AEA4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233</w:t>
            </w:r>
          </w:p>
        </w:tc>
      </w:tr>
      <w:tr w14:paraId="064AE4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3B8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A0A2B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90D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</w:tr>
      <w:tr w14:paraId="4C5B32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FDF4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C261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FAD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</w:p>
        </w:tc>
      </w:tr>
      <w:tr w14:paraId="037BC7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792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96C1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375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14:paraId="36B8A8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4206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3EDB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CBC1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62(31%)</w:t>
            </w:r>
          </w:p>
        </w:tc>
      </w:tr>
      <w:tr w14:paraId="6389D0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EDA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4DFDE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F32E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14:paraId="0ACBE3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C3CD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C1511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CCA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14:paraId="335FD4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3240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9DAF6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25BA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14:paraId="281693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7D7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BA623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78D1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14:paraId="30E93B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7D8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E6ACF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D9AF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14:paraId="452B4E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F9F1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AA66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118B7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14:paraId="220C4E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1A2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099A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A0DB5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14:paraId="6965AC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BAC6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3E071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C4348">
            <w:r>
              <w:rPr>
                <w:rFonts w:hAnsi="Times New Roman" w:cs="Times New Roman"/>
                <w:color w:val="000000"/>
                <w:sz w:val="24"/>
                <w:szCs w:val="24"/>
              </w:rPr>
              <w:t>1 (3%)</w:t>
            </w:r>
          </w:p>
        </w:tc>
      </w:tr>
      <w:tr w14:paraId="67674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6F6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5B4FB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A6905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14:paraId="60EFC2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909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B8D31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D4DB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14:paraId="64A75C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160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02AA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435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2(7%)</w:t>
            </w:r>
          </w:p>
        </w:tc>
      </w:tr>
      <w:tr w14:paraId="619B76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CC5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CF7E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DF3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(0%)</w:t>
            </w:r>
          </w:p>
        </w:tc>
      </w:tr>
      <w:tr w14:paraId="6BFD7F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ED9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AF83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7D94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24%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14:paraId="6E321A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19F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DA24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D54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5FF9D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FDD7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регионального уровня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0B8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96AF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14:paraId="678C28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1CD0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A45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0415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14:paraId="010070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6B80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FE8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19001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14:paraId="5D714A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7820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DEA5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BA3C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14:paraId="15454D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D4A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C7B1F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8FBF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14:paraId="4C9848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8FC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4FE9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B993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14:paraId="54E3CD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40F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4EFE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48CF4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14:paraId="026722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1552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028C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15B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89791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C5DC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C0C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8BD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14:paraId="63D612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BF6D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31B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451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14:paraId="11C60B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4B36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DA5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3F87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14:paraId="1B93ED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4CE3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6E0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1A1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14:paraId="051718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341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F827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874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66869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9B1DE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5B9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50EC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14:paraId="019D94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1958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83B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68BF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14:paraId="0DB16F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253A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F916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CF0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9F5C2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1B17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BF6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80AF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14:paraId="71B201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CDB9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3CD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5F6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35%)</w:t>
            </w:r>
          </w:p>
        </w:tc>
      </w:tr>
      <w:tr w14:paraId="1456D1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1BB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429B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79D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B767F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44C0E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AD0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7F39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14:paraId="569194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597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59E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9C36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14:paraId="2AAA71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8A7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A833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1D2A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14:paraId="71E362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D7C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1AE2F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4826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14:paraId="42524C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CB2D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14:paraId="720E26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3131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E7ACA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59CFE">
            <w:r>
              <w:rPr>
                <w:rFonts w:hAnsi="Times New Roman" w:cs="Times New Roman"/>
                <w:color w:val="000000"/>
                <w:sz w:val="24"/>
                <w:szCs w:val="24"/>
              </w:rPr>
              <w:t>0,175</w:t>
            </w:r>
          </w:p>
        </w:tc>
      </w:tr>
      <w:tr w14:paraId="5FB4E9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FF4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09C03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715F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14:paraId="7BF864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3F7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8E8E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3B3F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14:paraId="70BE9A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42AE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0F09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D2C6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14:paraId="713DB8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B2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7A8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98DF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14:paraId="56E36B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56AB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939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364D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14:paraId="71FE7D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51D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BE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E139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14:paraId="6A2FCA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F3D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620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475E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14:paraId="529324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A549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B4F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0D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14:paraId="7BE661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2D3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A92F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04A2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14:paraId="240C25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FC93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1A42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0555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</w:tbl>
    <w:p w14:paraId="5710CB9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санитарным требованиям и другим требованиям законодательства РФ,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 НОО, ООО и СОО,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СОО.</w:t>
      </w:r>
    </w:p>
    <w:p w14:paraId="6499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</w:p>
    <w:sectPr>
      <w:pgSz w:w="11907" w:h="16839"/>
      <w:pgMar w:top="1440" w:right="85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imes New Roman,Bold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9C8AC8EF"/>
    <w:multiLevelType w:val="multilevel"/>
    <w:tmpl w:val="9C8AC8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C8879AEF"/>
    <w:multiLevelType w:val="multilevel"/>
    <w:tmpl w:val="C8879A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D7F9FE59"/>
    <w:multiLevelType w:val="multilevel"/>
    <w:tmpl w:val="D7F9FE5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DCBA6B53"/>
    <w:multiLevelType w:val="multilevel"/>
    <w:tmpl w:val="DCBA6B5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F4B5D9F5"/>
    <w:multiLevelType w:val="multilevel"/>
    <w:tmpl w:val="F4B5D9F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FFFFFFFE"/>
    <w:multiLevelType w:val="singleLevel"/>
    <w:tmpl w:val="FFFFFFFE"/>
    <w:lvl w:ilvl="0" w:tentative="0">
      <w:start w:val="0"/>
      <w:numFmt w:val="bullet"/>
      <w:lvlText w:val="*"/>
      <w:lvlJc w:val="left"/>
    </w:lvl>
  </w:abstractNum>
  <w:abstractNum w:abstractNumId="8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0248C179"/>
    <w:multiLevelType w:val="multilevel"/>
    <w:tmpl w:val="0248C17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0E640482"/>
    <w:multiLevelType w:val="multilevel"/>
    <w:tmpl w:val="0E64048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2470EC97"/>
    <w:multiLevelType w:val="multilevel"/>
    <w:tmpl w:val="2470EC9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2A8F537B"/>
    <w:multiLevelType w:val="multilevel"/>
    <w:tmpl w:val="2A8F537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3F8BA5C2"/>
    <w:multiLevelType w:val="singleLevel"/>
    <w:tmpl w:val="3F8BA5C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4">
    <w:nsid w:val="4C1BAE26"/>
    <w:multiLevelType w:val="multilevel"/>
    <w:tmpl w:val="4C1BAE2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594F025B"/>
    <w:multiLevelType w:val="multilevel"/>
    <w:tmpl w:val="594F025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ADCABA"/>
    <w:multiLevelType w:val="multilevel"/>
    <w:tmpl w:val="59ADCAB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5A241D34"/>
    <w:multiLevelType w:val="multilevel"/>
    <w:tmpl w:val="5A241D3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>
    <w:nsid w:val="60382F6E"/>
    <w:multiLevelType w:val="multilevel"/>
    <w:tmpl w:val="60382F6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>
    <w:nsid w:val="72183CF9"/>
    <w:multiLevelType w:val="multilevel"/>
    <w:tmpl w:val="72183CF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74941F21"/>
    <w:multiLevelType w:val="multilevel"/>
    <w:tmpl w:val="74941F21"/>
    <w:lvl w:ilvl="0" w:tentative="0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5"/>
  </w:num>
  <w:num w:numId="3">
    <w:abstractNumId w:val="7"/>
    <w:lvlOverride w:ilvl="0">
      <w:lvl w:ilvl="0" w:tentative="1">
        <w:start w:val="0"/>
        <w:numFmt w:val="bullet"/>
        <w:lvlText w:val=""/>
        <w:legacy w:legacy="1" w:legacySpace="0" w:legacyIndent="360"/>
        <w:lvlJc w:val="left"/>
        <w:rPr>
          <w:rFonts w:hint="default" w:ascii="Symbol" w:hAnsi="Symbol"/>
        </w:rPr>
      </w:lvl>
    </w:lvlOverride>
  </w:num>
  <w:num w:numId="4">
    <w:abstractNumId w:val="20"/>
  </w:num>
  <w:num w:numId="5">
    <w:abstractNumId w:val="16"/>
  </w:num>
  <w:num w:numId="6">
    <w:abstractNumId w:val="2"/>
  </w:num>
  <w:num w:numId="7">
    <w:abstractNumId w:val="19"/>
  </w:num>
  <w:num w:numId="8">
    <w:abstractNumId w:val="9"/>
  </w:num>
  <w:num w:numId="9">
    <w:abstractNumId w:val="0"/>
  </w:num>
  <w:num w:numId="10">
    <w:abstractNumId w:val="12"/>
  </w:num>
  <w:num w:numId="11">
    <w:abstractNumId w:val="17"/>
  </w:num>
  <w:num w:numId="12">
    <w:abstractNumId w:val="3"/>
  </w:num>
  <w:num w:numId="13">
    <w:abstractNumId w:val="6"/>
  </w:num>
  <w:num w:numId="14">
    <w:abstractNumId w:val="11"/>
  </w:num>
  <w:num w:numId="15">
    <w:abstractNumId w:val="5"/>
  </w:num>
  <w:num w:numId="16">
    <w:abstractNumId w:val="4"/>
  </w:num>
  <w:num w:numId="17">
    <w:abstractNumId w:val="1"/>
  </w:num>
  <w:num w:numId="18">
    <w:abstractNumId w:val="14"/>
  </w:num>
  <w:num w:numId="19">
    <w:abstractNumId w:val="18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37F6"/>
    <w:rsid w:val="000C0656"/>
    <w:rsid w:val="000F1631"/>
    <w:rsid w:val="000F7B77"/>
    <w:rsid w:val="00152329"/>
    <w:rsid w:val="0017796D"/>
    <w:rsid w:val="002A1EAD"/>
    <w:rsid w:val="002D33B1"/>
    <w:rsid w:val="002D3591"/>
    <w:rsid w:val="00303342"/>
    <w:rsid w:val="003269DE"/>
    <w:rsid w:val="003367DB"/>
    <w:rsid w:val="00344855"/>
    <w:rsid w:val="003514A0"/>
    <w:rsid w:val="00396C6E"/>
    <w:rsid w:val="003F3356"/>
    <w:rsid w:val="00423A13"/>
    <w:rsid w:val="0047121E"/>
    <w:rsid w:val="00487F2A"/>
    <w:rsid w:val="004F7E17"/>
    <w:rsid w:val="00501A68"/>
    <w:rsid w:val="005A05CE"/>
    <w:rsid w:val="005B08C6"/>
    <w:rsid w:val="00620629"/>
    <w:rsid w:val="00621211"/>
    <w:rsid w:val="006376F6"/>
    <w:rsid w:val="00653AF6"/>
    <w:rsid w:val="00664CD2"/>
    <w:rsid w:val="006729B5"/>
    <w:rsid w:val="0074579B"/>
    <w:rsid w:val="00753561"/>
    <w:rsid w:val="00777529"/>
    <w:rsid w:val="007824F5"/>
    <w:rsid w:val="00825391"/>
    <w:rsid w:val="0084732E"/>
    <w:rsid w:val="008A2BCB"/>
    <w:rsid w:val="008F0FAC"/>
    <w:rsid w:val="00911D65"/>
    <w:rsid w:val="00972365"/>
    <w:rsid w:val="009C00B1"/>
    <w:rsid w:val="009D17B6"/>
    <w:rsid w:val="00A57B38"/>
    <w:rsid w:val="00AC2F24"/>
    <w:rsid w:val="00AF2FB8"/>
    <w:rsid w:val="00B524CD"/>
    <w:rsid w:val="00B565DF"/>
    <w:rsid w:val="00B73A5A"/>
    <w:rsid w:val="00C41A49"/>
    <w:rsid w:val="00C565BD"/>
    <w:rsid w:val="00C84B21"/>
    <w:rsid w:val="00CF6DBB"/>
    <w:rsid w:val="00D73C23"/>
    <w:rsid w:val="00D8612E"/>
    <w:rsid w:val="00D86A39"/>
    <w:rsid w:val="00DF3EA4"/>
    <w:rsid w:val="00E438A1"/>
    <w:rsid w:val="00E53B7B"/>
    <w:rsid w:val="00E55A16"/>
    <w:rsid w:val="00F01E19"/>
    <w:rsid w:val="00F453CA"/>
    <w:rsid w:val="00F5489A"/>
    <w:rsid w:val="00F63185"/>
    <w:rsid w:val="00F72F03"/>
    <w:rsid w:val="00F745A7"/>
    <w:rsid w:val="00FB53D1"/>
    <w:rsid w:val="00FD43FB"/>
    <w:rsid w:val="02375D68"/>
    <w:rsid w:val="026A2895"/>
    <w:rsid w:val="113A21A1"/>
    <w:rsid w:val="14364E23"/>
    <w:rsid w:val="1B8232EB"/>
    <w:rsid w:val="27DB72AA"/>
    <w:rsid w:val="37EC4B4C"/>
    <w:rsid w:val="3CD57259"/>
    <w:rsid w:val="448D118C"/>
    <w:rsid w:val="47851390"/>
    <w:rsid w:val="49787815"/>
    <w:rsid w:val="4A5D5D91"/>
    <w:rsid w:val="4D33474B"/>
    <w:rsid w:val="56D755C5"/>
    <w:rsid w:val="5FD57EFC"/>
    <w:rsid w:val="5FFE3589"/>
    <w:rsid w:val="6F043F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</w:rPr>
  </w:style>
  <w:style w:type="paragraph" w:styleId="6">
    <w:name w:val="Balloon Text"/>
    <w:basedOn w:val="1"/>
    <w:link w:val="9"/>
    <w:semiHidden/>
    <w:unhideWhenUsed/>
    <w:qFormat/>
    <w:uiPriority w:val="99"/>
    <w:pPr>
      <w:spacing w:before="0" w:after="0"/>
    </w:pPr>
    <w:rPr>
      <w:rFonts w:ascii="Tahoma" w:hAnsi="Tahoma" w:cs="Tahoma"/>
      <w:sz w:val="16"/>
      <w:szCs w:val="16"/>
    </w:rPr>
  </w:style>
  <w:style w:type="table" w:styleId="7">
    <w:name w:val="Table Grid"/>
    <w:basedOn w:val="4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9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  <w:lang w:val="en-US" w:eastAsia="en-US"/>
    </w:rPr>
  </w:style>
  <w:style w:type="paragraph" w:styleId="10">
    <w:name w:val="List Paragraph"/>
    <w:basedOn w:val="1"/>
    <w:qFormat/>
    <w:uiPriority w:val="34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val="ru-RU" w:eastAsia="ru-RU"/>
    </w:rPr>
  </w:style>
  <w:style w:type="paragraph" w:styleId="11">
    <w:name w:val="No Spacing"/>
    <w:qFormat/>
    <w:uiPriority w:val="1"/>
    <w:rPr>
      <w:rFonts w:ascii="Times New Roman" w:hAnsi="Times New Roman" w:eastAsia="Times New Roman" w:cs="Times New Roman"/>
      <w:lang w:val="ru-RU" w:eastAsia="ru-RU" w:bidi="ar-SA"/>
    </w:rPr>
  </w:style>
  <w:style w:type="table" w:customStyle="1" w:styleId="12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Paragraph"/>
    <w:basedOn w:val="1"/>
    <w:qFormat/>
    <w:uiPriority w:val="1"/>
    <w:pPr>
      <w:widowControl w:val="0"/>
      <w:autoSpaceDE w:val="0"/>
      <w:autoSpaceDN w:val="0"/>
      <w:spacing w:before="0" w:beforeAutospacing="0" w:after="0" w:afterAutospacing="0" w:line="244" w:lineRule="exact"/>
      <w:ind w:left="110"/>
      <w:jc w:val="center"/>
    </w:pPr>
    <w:rPr>
      <w:rFonts w:ascii="Times New Roman" w:hAnsi="Times New Roman" w:eastAsia="Times New Roman" w:cs="Times New Roman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42101-EAFC-4BE8-8726-E8BA1F3366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39</Pages>
  <Words>8514</Words>
  <Characters>48535</Characters>
  <Lines>404</Lines>
  <Paragraphs>113</Paragraphs>
  <TotalTime>20</TotalTime>
  <ScaleCrop>false</ScaleCrop>
  <LinksUpToDate>false</LinksUpToDate>
  <CharactersWithSpaces>56936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2025-04-17T16:44:00Z</dcterms:created>
  <dc:creator>User</dc:creator>
  <dc:description>Подготовлено экспертами Группы Актион</dc:description>
  <cp:lastModifiedBy>User</cp:lastModifiedBy>
  <dcterms:modified xsi:type="dcterms:W3CDTF">2025-04-18T06:17:54Z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EFFFD938B3034917B4D36C6E738DBA77_13</vt:lpwstr>
  </property>
</Properties>
</file>