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16" w:rsidRDefault="00D55F16" w:rsidP="00D55F16">
      <w:pPr>
        <w:jc w:val="right"/>
        <w:rPr>
          <w:b/>
          <w:sz w:val="16"/>
          <w:szCs w:val="16"/>
        </w:rPr>
      </w:pPr>
      <w:r w:rsidRPr="00D55F16">
        <w:rPr>
          <w:b/>
          <w:sz w:val="16"/>
          <w:szCs w:val="16"/>
        </w:rPr>
        <w:t>Приложение к программе воспитания</w:t>
      </w:r>
    </w:p>
    <w:p w:rsidR="00D55F16" w:rsidRPr="00D55F16" w:rsidRDefault="00D55F16" w:rsidP="00D55F16">
      <w:pPr>
        <w:jc w:val="right"/>
        <w:rPr>
          <w:b/>
          <w:sz w:val="16"/>
          <w:szCs w:val="16"/>
        </w:rPr>
      </w:pPr>
      <w:bookmarkStart w:id="0" w:name="_GoBack"/>
      <w:bookmarkEnd w:id="0"/>
      <w:r w:rsidRPr="00D55F16">
        <w:rPr>
          <w:b/>
          <w:sz w:val="16"/>
          <w:szCs w:val="16"/>
        </w:rPr>
        <w:t xml:space="preserve"> на 2024-2025гг.</w:t>
      </w:r>
    </w:p>
    <w:p w:rsidR="00EF3791" w:rsidRDefault="004378AD" w:rsidP="00EF3791">
      <w:pPr>
        <w:jc w:val="center"/>
        <w:rPr>
          <w:b/>
          <w:sz w:val="32"/>
          <w:szCs w:val="32"/>
        </w:rPr>
      </w:pPr>
      <w:r w:rsidRPr="00EF3791">
        <w:rPr>
          <w:b/>
          <w:sz w:val="32"/>
          <w:szCs w:val="32"/>
        </w:rPr>
        <w:t xml:space="preserve">План мероприятий по профилактике </w:t>
      </w:r>
      <w:proofErr w:type="spellStart"/>
      <w:r w:rsidRPr="00EF3791">
        <w:rPr>
          <w:b/>
          <w:sz w:val="32"/>
          <w:szCs w:val="32"/>
        </w:rPr>
        <w:t>буллинга</w:t>
      </w:r>
      <w:proofErr w:type="spellEnd"/>
      <w:r w:rsidRPr="00EF3791">
        <w:rPr>
          <w:b/>
          <w:sz w:val="32"/>
          <w:szCs w:val="32"/>
        </w:rPr>
        <w:t xml:space="preserve"> среди обучающихся в МБОУ школа</w:t>
      </w:r>
      <w:r w:rsidR="00EF3791" w:rsidRPr="00EF3791">
        <w:rPr>
          <w:b/>
          <w:sz w:val="32"/>
          <w:szCs w:val="32"/>
        </w:rPr>
        <w:t xml:space="preserve"> с.Чернышевка Анучинского МО</w:t>
      </w:r>
    </w:p>
    <w:p w:rsidR="00EF3791" w:rsidRPr="00EF3791" w:rsidRDefault="00EF3791" w:rsidP="00EF37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2024 - </w:t>
      </w:r>
      <w:r w:rsidRPr="00EF3791">
        <w:rPr>
          <w:b/>
          <w:sz w:val="32"/>
          <w:szCs w:val="32"/>
        </w:rPr>
        <w:t>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757"/>
        <w:gridCol w:w="1866"/>
        <w:gridCol w:w="2275"/>
      </w:tblGrid>
      <w:tr w:rsidR="00EF3791" w:rsidTr="00EF3791">
        <w:tc>
          <w:tcPr>
            <w:tcW w:w="534" w:type="dxa"/>
          </w:tcPr>
          <w:p w:rsidR="00EF3791" w:rsidRPr="00EF3791" w:rsidRDefault="00EF3791" w:rsidP="00EF3791">
            <w:pPr>
              <w:jc w:val="center"/>
              <w:rPr>
                <w:sz w:val="32"/>
                <w:szCs w:val="32"/>
              </w:rPr>
            </w:pPr>
            <w:r w:rsidRPr="00EF3791">
              <w:rPr>
                <w:sz w:val="32"/>
                <w:szCs w:val="32"/>
              </w:rPr>
              <w:t>№</w:t>
            </w:r>
          </w:p>
          <w:p w:rsidR="00EF3791" w:rsidRPr="00EF3791" w:rsidRDefault="00EF3791" w:rsidP="00EF3791">
            <w:pPr>
              <w:jc w:val="center"/>
              <w:rPr>
                <w:sz w:val="32"/>
                <w:szCs w:val="32"/>
              </w:rPr>
            </w:pPr>
            <w:proofErr w:type="gramStart"/>
            <w:r w:rsidRPr="00EF3791">
              <w:rPr>
                <w:sz w:val="32"/>
                <w:szCs w:val="32"/>
              </w:rPr>
              <w:t>п</w:t>
            </w:r>
            <w:proofErr w:type="gramEnd"/>
            <w:r w:rsidRPr="00EF3791">
              <w:rPr>
                <w:sz w:val="32"/>
                <w:szCs w:val="32"/>
              </w:rPr>
              <w:t>/п</w:t>
            </w:r>
          </w:p>
        </w:tc>
        <w:tc>
          <w:tcPr>
            <w:tcW w:w="5103" w:type="dxa"/>
          </w:tcPr>
          <w:p w:rsidR="00EF3791" w:rsidRPr="00EF3791" w:rsidRDefault="00EF3791" w:rsidP="00EF3791">
            <w:pPr>
              <w:jc w:val="center"/>
              <w:rPr>
                <w:sz w:val="32"/>
                <w:szCs w:val="32"/>
              </w:rPr>
            </w:pPr>
            <w:r w:rsidRPr="00EF3791">
              <w:rPr>
                <w:sz w:val="32"/>
                <w:szCs w:val="32"/>
              </w:rPr>
              <w:t>Мероприятия</w:t>
            </w:r>
          </w:p>
        </w:tc>
        <w:tc>
          <w:tcPr>
            <w:tcW w:w="1842" w:type="dxa"/>
          </w:tcPr>
          <w:p w:rsidR="00EF3791" w:rsidRPr="00EF3791" w:rsidRDefault="00EF3791" w:rsidP="00EF3791">
            <w:pPr>
              <w:jc w:val="center"/>
              <w:rPr>
                <w:sz w:val="32"/>
                <w:szCs w:val="32"/>
              </w:rPr>
            </w:pPr>
            <w:r w:rsidRPr="00EF3791"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2092" w:type="dxa"/>
          </w:tcPr>
          <w:p w:rsidR="00EF3791" w:rsidRPr="00EF3791" w:rsidRDefault="00EF3791" w:rsidP="00EF3791">
            <w:pPr>
              <w:jc w:val="center"/>
              <w:rPr>
                <w:sz w:val="32"/>
                <w:szCs w:val="32"/>
              </w:rPr>
            </w:pPr>
            <w:r w:rsidRPr="00EF3791">
              <w:rPr>
                <w:sz w:val="32"/>
                <w:szCs w:val="32"/>
              </w:rPr>
              <w:t>Ответственные</w:t>
            </w:r>
          </w:p>
        </w:tc>
      </w:tr>
      <w:tr w:rsidR="00EF3791" w:rsidTr="00EF3791">
        <w:tc>
          <w:tcPr>
            <w:tcW w:w="534" w:type="dxa"/>
          </w:tcPr>
          <w:p w:rsidR="00EF3791" w:rsidRPr="00EF3791" w:rsidRDefault="00EF3791" w:rsidP="00396CFB">
            <w:pPr>
              <w:jc w:val="center"/>
              <w:rPr>
                <w:sz w:val="24"/>
                <w:szCs w:val="24"/>
              </w:rPr>
            </w:pPr>
            <w:r w:rsidRPr="00EF3791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F3791" w:rsidRPr="00EF3791" w:rsidRDefault="00EF3791" w:rsidP="006D364B">
            <w:pPr>
              <w:rPr>
                <w:sz w:val="24"/>
                <w:szCs w:val="24"/>
              </w:rPr>
            </w:pPr>
            <w:r w:rsidRPr="00EF3791">
              <w:rPr>
                <w:sz w:val="24"/>
                <w:szCs w:val="24"/>
              </w:rPr>
              <w:t xml:space="preserve">Урок толерантности </w:t>
            </w:r>
            <w:r>
              <w:rPr>
                <w:sz w:val="24"/>
                <w:szCs w:val="24"/>
              </w:rPr>
              <w:t>«Все вместе»</w:t>
            </w:r>
            <w:r w:rsidR="00825FFB">
              <w:rPr>
                <w:sz w:val="24"/>
                <w:szCs w:val="24"/>
              </w:rPr>
              <w:t>.</w:t>
            </w:r>
            <w:r w:rsidRPr="00EF3791">
              <w:rPr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842" w:type="dxa"/>
          </w:tcPr>
          <w:p w:rsidR="00EF3791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364B" w:rsidRPr="006D364B">
              <w:rPr>
                <w:sz w:val="24"/>
                <w:szCs w:val="24"/>
              </w:rPr>
              <w:t>ентябрь</w:t>
            </w:r>
          </w:p>
        </w:tc>
        <w:tc>
          <w:tcPr>
            <w:tcW w:w="2092" w:type="dxa"/>
          </w:tcPr>
          <w:p w:rsidR="00EF3791" w:rsidRPr="006D364B" w:rsidRDefault="006D364B" w:rsidP="00EF3791">
            <w:pPr>
              <w:jc w:val="center"/>
              <w:rPr>
                <w:sz w:val="24"/>
                <w:szCs w:val="24"/>
              </w:rPr>
            </w:pPr>
            <w:r w:rsidRPr="006D364B">
              <w:rPr>
                <w:sz w:val="24"/>
                <w:szCs w:val="24"/>
              </w:rPr>
              <w:t>Психолог</w:t>
            </w:r>
          </w:p>
        </w:tc>
      </w:tr>
      <w:tr w:rsidR="006D364B" w:rsidTr="00EF3791">
        <w:tc>
          <w:tcPr>
            <w:tcW w:w="534" w:type="dxa"/>
          </w:tcPr>
          <w:p w:rsidR="006D364B" w:rsidRPr="00EF3791" w:rsidRDefault="006D364B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D364B" w:rsidRDefault="006D364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межличностных отношений </w:t>
            </w:r>
          </w:p>
          <w:p w:rsidR="006D364B" w:rsidRPr="00EF3791" w:rsidRDefault="006D364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(выявление ранних признаков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842" w:type="dxa"/>
          </w:tcPr>
          <w:p w:rsidR="006D364B" w:rsidRPr="006D364B" w:rsidRDefault="005033F9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</w:t>
            </w:r>
            <w:r w:rsidR="006D364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6D364B" w:rsidRPr="006D364B" w:rsidRDefault="006D364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D364B" w:rsidTr="00EF3791">
        <w:tc>
          <w:tcPr>
            <w:tcW w:w="534" w:type="dxa"/>
          </w:tcPr>
          <w:p w:rsidR="006D364B" w:rsidRPr="00EF3791" w:rsidRDefault="006D364B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D364B" w:rsidRPr="00EF3791" w:rsidRDefault="006D364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Разработка, обсуждение и принятие правил против травли. </w:t>
            </w:r>
          </w:p>
        </w:tc>
        <w:tc>
          <w:tcPr>
            <w:tcW w:w="1842" w:type="dxa"/>
          </w:tcPr>
          <w:p w:rsidR="006D364B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364B">
              <w:rPr>
                <w:sz w:val="24"/>
                <w:szCs w:val="24"/>
              </w:rPr>
              <w:t>ктябрь</w:t>
            </w:r>
          </w:p>
        </w:tc>
        <w:tc>
          <w:tcPr>
            <w:tcW w:w="2092" w:type="dxa"/>
          </w:tcPr>
          <w:p w:rsidR="006D364B" w:rsidRPr="006D364B" w:rsidRDefault="006D364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</w:t>
            </w:r>
            <w:r w:rsidR="00041C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6D364B" w:rsidTr="00EF3791">
        <w:tc>
          <w:tcPr>
            <w:tcW w:w="534" w:type="dxa"/>
          </w:tcPr>
          <w:p w:rsidR="006D364B" w:rsidRDefault="006D364B" w:rsidP="00396CFB">
            <w:pPr>
              <w:jc w:val="center"/>
              <w:rPr>
                <w:sz w:val="24"/>
                <w:szCs w:val="24"/>
              </w:rPr>
            </w:pPr>
          </w:p>
          <w:p w:rsidR="006D364B" w:rsidRPr="00EF3791" w:rsidRDefault="006D364B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D364B" w:rsidRDefault="006D364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на тему «Травле нет»</w:t>
            </w:r>
          </w:p>
          <w:p w:rsidR="00396CFB" w:rsidRPr="00EF3791" w:rsidRDefault="00396CFB" w:rsidP="006D36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среднее</w:t>
            </w:r>
            <w:proofErr w:type="gramEnd"/>
            <w:r>
              <w:rPr>
                <w:sz w:val="24"/>
                <w:szCs w:val="24"/>
              </w:rPr>
              <w:t xml:space="preserve"> звено школы ).</w:t>
            </w:r>
          </w:p>
        </w:tc>
        <w:tc>
          <w:tcPr>
            <w:tcW w:w="1842" w:type="dxa"/>
          </w:tcPr>
          <w:p w:rsidR="006D364B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96CFB">
              <w:rPr>
                <w:sz w:val="24"/>
                <w:szCs w:val="24"/>
              </w:rPr>
              <w:t>оябрь</w:t>
            </w:r>
          </w:p>
        </w:tc>
        <w:tc>
          <w:tcPr>
            <w:tcW w:w="2092" w:type="dxa"/>
          </w:tcPr>
          <w:p w:rsidR="006D364B" w:rsidRPr="006D364B" w:rsidRDefault="00396C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D364B" w:rsidTr="00EF3791">
        <w:tc>
          <w:tcPr>
            <w:tcW w:w="534" w:type="dxa"/>
          </w:tcPr>
          <w:p w:rsidR="006D364B" w:rsidRDefault="006D364B" w:rsidP="00396CFB">
            <w:pPr>
              <w:jc w:val="center"/>
              <w:rPr>
                <w:sz w:val="24"/>
                <w:szCs w:val="24"/>
              </w:rPr>
            </w:pPr>
          </w:p>
          <w:p w:rsidR="006D364B" w:rsidRPr="00EF3791" w:rsidRDefault="00396CFB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D364B" w:rsidRPr="00EF3791" w:rsidRDefault="00396CF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вопроса профилактики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на родительских собраниях.</w:t>
            </w:r>
          </w:p>
        </w:tc>
        <w:tc>
          <w:tcPr>
            <w:tcW w:w="1842" w:type="dxa"/>
          </w:tcPr>
          <w:p w:rsidR="006D364B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96CFB">
              <w:rPr>
                <w:sz w:val="24"/>
                <w:szCs w:val="24"/>
              </w:rPr>
              <w:t>екабрь</w:t>
            </w:r>
          </w:p>
        </w:tc>
        <w:tc>
          <w:tcPr>
            <w:tcW w:w="2092" w:type="dxa"/>
          </w:tcPr>
          <w:p w:rsidR="006D364B" w:rsidRPr="006D364B" w:rsidRDefault="00396C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</w:t>
            </w:r>
            <w:r w:rsidR="00041C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6D364B" w:rsidTr="00EF3791">
        <w:tc>
          <w:tcPr>
            <w:tcW w:w="534" w:type="dxa"/>
          </w:tcPr>
          <w:p w:rsidR="006D364B" w:rsidRDefault="00396CFB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D364B" w:rsidRPr="00EF3791" w:rsidRDefault="006D364B" w:rsidP="00396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D364B" w:rsidRDefault="00396CF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просмотр и обсуждение фильмов «</w:t>
            </w:r>
            <w:proofErr w:type="gramStart"/>
            <w:r>
              <w:rPr>
                <w:sz w:val="24"/>
                <w:szCs w:val="24"/>
              </w:rPr>
              <w:t>Чучело»(</w:t>
            </w:r>
            <w:proofErr w:type="spellStart"/>
            <w:proofErr w:type="gramEnd"/>
            <w:r>
              <w:rPr>
                <w:sz w:val="24"/>
                <w:szCs w:val="24"/>
              </w:rPr>
              <w:t>Р.Быков</w:t>
            </w:r>
            <w:proofErr w:type="spellEnd"/>
            <w:r>
              <w:rPr>
                <w:sz w:val="24"/>
                <w:szCs w:val="24"/>
              </w:rPr>
              <w:t>), «Повелитель мух»(</w:t>
            </w:r>
            <w:proofErr w:type="spellStart"/>
            <w:r>
              <w:rPr>
                <w:sz w:val="24"/>
                <w:szCs w:val="24"/>
              </w:rPr>
              <w:t>П.Брук</w:t>
            </w:r>
            <w:proofErr w:type="spellEnd"/>
            <w:r>
              <w:rPr>
                <w:sz w:val="24"/>
                <w:szCs w:val="24"/>
              </w:rPr>
              <w:t>), «Общество</w:t>
            </w:r>
            <w:r w:rsidR="00825FFB">
              <w:rPr>
                <w:sz w:val="24"/>
                <w:szCs w:val="24"/>
              </w:rPr>
              <w:t xml:space="preserve"> мёртвых поэтов»</w:t>
            </w:r>
          </w:p>
          <w:p w:rsidR="00825FFB" w:rsidRPr="00EF3791" w:rsidRDefault="00825FF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П.Уир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842" w:type="dxa"/>
          </w:tcPr>
          <w:p w:rsidR="006D364B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825FFB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</w:t>
            </w:r>
            <w:r w:rsidR="00041C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396CFB" w:rsidTr="00EF3791">
        <w:tc>
          <w:tcPr>
            <w:tcW w:w="534" w:type="dxa"/>
          </w:tcPr>
          <w:p w:rsidR="00396CFB" w:rsidRDefault="00825FFB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396CFB" w:rsidRPr="00EF3791" w:rsidRDefault="00825FFB" w:rsidP="006D36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Ананимное</w:t>
            </w:r>
            <w:proofErr w:type="spellEnd"/>
            <w:r>
              <w:rPr>
                <w:sz w:val="24"/>
                <w:szCs w:val="24"/>
              </w:rPr>
              <w:t xml:space="preserve"> анкетирование обучающихся</w:t>
            </w:r>
          </w:p>
        </w:tc>
        <w:tc>
          <w:tcPr>
            <w:tcW w:w="1842" w:type="dxa"/>
          </w:tcPr>
          <w:p w:rsidR="00396CFB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396CFB" w:rsidRPr="006D364B" w:rsidRDefault="00825FFB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825FFB" w:rsidTr="00EF3791">
        <w:tc>
          <w:tcPr>
            <w:tcW w:w="534" w:type="dxa"/>
          </w:tcPr>
          <w:p w:rsidR="00825FFB" w:rsidRDefault="00825FFB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825FFB" w:rsidRDefault="00825FFB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 Службы медиации</w:t>
            </w:r>
          </w:p>
          <w:p w:rsidR="00041CDF" w:rsidRDefault="00041CDF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(старшее звено школы)</w:t>
            </w:r>
          </w:p>
        </w:tc>
        <w:tc>
          <w:tcPr>
            <w:tcW w:w="1842" w:type="dxa"/>
          </w:tcPr>
          <w:p w:rsidR="00825FFB" w:rsidRDefault="00041CDF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825FFB" w:rsidRDefault="00041CDF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ВР,</w:t>
            </w:r>
          </w:p>
          <w:p w:rsidR="00041CDF" w:rsidRDefault="00041CDF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041CDF" w:rsidTr="00EF3791">
        <w:tc>
          <w:tcPr>
            <w:tcW w:w="534" w:type="dxa"/>
          </w:tcPr>
          <w:p w:rsidR="00041CDF" w:rsidRDefault="00041CDF" w:rsidP="0039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41CDF" w:rsidRDefault="00041CDF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по профилактике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</w:p>
          <w:p w:rsidR="00041CDF" w:rsidRDefault="00041CDF" w:rsidP="006D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обучающихся</w:t>
            </w:r>
            <w:r w:rsidR="005033F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41CDF" w:rsidRDefault="005033F9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5033F9" w:rsidRDefault="005033F9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041CDF" w:rsidRDefault="005033F9" w:rsidP="00EF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80637" w:rsidRPr="00EF3791" w:rsidRDefault="00080637" w:rsidP="00EF3791">
      <w:pPr>
        <w:jc w:val="center"/>
        <w:rPr>
          <w:b/>
          <w:sz w:val="32"/>
          <w:szCs w:val="32"/>
        </w:rPr>
      </w:pPr>
    </w:p>
    <w:sectPr w:rsidR="00080637" w:rsidRPr="00EF3791" w:rsidSect="0008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AD"/>
    <w:rsid w:val="00041CDF"/>
    <w:rsid w:val="00080637"/>
    <w:rsid w:val="00396CFB"/>
    <w:rsid w:val="004378AD"/>
    <w:rsid w:val="005033F9"/>
    <w:rsid w:val="006D364B"/>
    <w:rsid w:val="00825FFB"/>
    <w:rsid w:val="00D55F16"/>
    <w:rsid w:val="00E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9B70-79D2-4F3C-B776-D7E28DFE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2024-06-27T05:06:00Z</dcterms:created>
  <dcterms:modified xsi:type="dcterms:W3CDTF">2024-09-29T22:17:00Z</dcterms:modified>
</cp:coreProperties>
</file>