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16" w:rsidRDefault="009C2C75">
      <w:pPr>
        <w:spacing w:before="63" w:line="322" w:lineRule="exact"/>
        <w:ind w:left="142" w:right="8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учреждение</w:t>
      </w:r>
    </w:p>
    <w:p w:rsidR="00C86916" w:rsidRDefault="009C2C75">
      <w:pPr>
        <w:ind w:left="142" w:right="8"/>
        <w:jc w:val="center"/>
        <w:rPr>
          <w:sz w:val="28"/>
        </w:rPr>
      </w:pPr>
      <w:r>
        <w:rPr>
          <w:sz w:val="28"/>
        </w:rPr>
        <w:t>«Средняя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с.Чернышевка</w:t>
      </w:r>
      <w:r>
        <w:rPr>
          <w:spacing w:val="-6"/>
          <w:sz w:val="28"/>
        </w:rPr>
        <w:t xml:space="preserve"> </w:t>
      </w:r>
      <w:r>
        <w:rPr>
          <w:sz w:val="28"/>
        </w:rPr>
        <w:t>Анучинского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Приморского </w:t>
      </w:r>
      <w:r>
        <w:rPr>
          <w:spacing w:val="-2"/>
          <w:sz w:val="28"/>
        </w:rPr>
        <w:t>края»</w:t>
      </w:r>
    </w:p>
    <w:p w:rsidR="00C86916" w:rsidRDefault="009C2C75">
      <w:pPr>
        <w:tabs>
          <w:tab w:val="left" w:pos="9782"/>
        </w:tabs>
        <w:spacing w:before="281"/>
        <w:ind w:right="328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330994" cy="15240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9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1"/>
          <w:sz w:val="24"/>
        </w:rPr>
        <w:t>.</w:t>
      </w:r>
      <w:r>
        <w:rPr>
          <w:position w:val="1"/>
          <w:sz w:val="24"/>
        </w:rPr>
        <w:tab/>
      </w:r>
      <w:r>
        <w:rPr>
          <w:spacing w:val="-10"/>
          <w:position w:val="1"/>
          <w:sz w:val="24"/>
        </w:rPr>
        <w:t>:</w:t>
      </w:r>
    </w:p>
    <w:p w:rsidR="00C86916" w:rsidRDefault="00C86916">
      <w:pPr>
        <w:pStyle w:val="a3"/>
        <w:ind w:left="0"/>
        <w:jc w:val="left"/>
        <w:rPr>
          <w:sz w:val="20"/>
        </w:rPr>
      </w:pPr>
    </w:p>
    <w:p w:rsidR="00C86916" w:rsidRDefault="00C86916">
      <w:pPr>
        <w:pStyle w:val="a3"/>
        <w:ind w:left="0"/>
        <w:jc w:val="left"/>
        <w:rPr>
          <w:sz w:val="20"/>
        </w:rPr>
      </w:pPr>
    </w:p>
    <w:p w:rsidR="00C86916" w:rsidRDefault="00C86916">
      <w:pPr>
        <w:pStyle w:val="a3"/>
        <w:ind w:left="0"/>
        <w:jc w:val="left"/>
        <w:rPr>
          <w:sz w:val="20"/>
        </w:rPr>
      </w:pPr>
    </w:p>
    <w:p w:rsidR="00C86916" w:rsidRDefault="009C2C75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3136311</wp:posOffset>
            </wp:positionH>
            <wp:positionV relativeFrom="paragraph">
              <wp:posOffset>161871</wp:posOffset>
            </wp:positionV>
            <wp:extent cx="2114732" cy="702278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732" cy="702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916" w:rsidRDefault="00C86916">
      <w:pPr>
        <w:pStyle w:val="a3"/>
        <w:spacing w:before="257"/>
        <w:ind w:left="0"/>
        <w:jc w:val="left"/>
      </w:pPr>
    </w:p>
    <w:p w:rsidR="00C86916" w:rsidRDefault="009C2C75">
      <w:pPr>
        <w:spacing w:line="551" w:lineRule="exact"/>
        <w:ind w:left="152" w:right="328"/>
        <w:jc w:val="center"/>
        <w:rPr>
          <w:sz w:val="48"/>
        </w:rPr>
      </w:pPr>
      <w:r>
        <w:rPr>
          <w:sz w:val="48"/>
        </w:rPr>
        <w:t>Рабочая</w:t>
      </w:r>
      <w:r>
        <w:rPr>
          <w:spacing w:val="-6"/>
          <w:sz w:val="48"/>
        </w:rPr>
        <w:t xml:space="preserve"> </w:t>
      </w:r>
      <w:r>
        <w:rPr>
          <w:sz w:val="48"/>
        </w:rPr>
        <w:t>программа курса</w:t>
      </w:r>
      <w:r>
        <w:rPr>
          <w:spacing w:val="-1"/>
          <w:sz w:val="48"/>
        </w:rPr>
        <w:t xml:space="preserve"> </w:t>
      </w:r>
      <w:r>
        <w:rPr>
          <w:spacing w:val="-2"/>
          <w:sz w:val="48"/>
        </w:rPr>
        <w:t>внеурочной</w:t>
      </w:r>
    </w:p>
    <w:p w:rsidR="00C86916" w:rsidRDefault="009C2C75">
      <w:pPr>
        <w:spacing w:line="551" w:lineRule="exact"/>
        <w:ind w:right="417"/>
        <w:jc w:val="center"/>
        <w:rPr>
          <w:sz w:val="48"/>
        </w:rPr>
      </w:pPr>
      <w:proofErr w:type="gramStart"/>
      <w:r>
        <w:rPr>
          <w:spacing w:val="-2"/>
          <w:sz w:val="48"/>
        </w:rPr>
        <w:t>деятельности</w:t>
      </w:r>
      <w:proofErr w:type="gramEnd"/>
    </w:p>
    <w:p w:rsidR="00C86916" w:rsidRDefault="009C2C75">
      <w:pPr>
        <w:ind w:right="299"/>
        <w:jc w:val="center"/>
        <w:rPr>
          <w:sz w:val="48"/>
        </w:rPr>
      </w:pPr>
      <w:r>
        <w:rPr>
          <w:sz w:val="48"/>
        </w:rPr>
        <w:t>«Б</w:t>
      </w:r>
      <w:r>
        <w:rPr>
          <w:spacing w:val="-2"/>
          <w:sz w:val="48"/>
        </w:rPr>
        <w:t>иология под микроскопом,</w:t>
      </w:r>
    </w:p>
    <w:p w:rsidR="00C86916" w:rsidRDefault="009C2C75">
      <w:pPr>
        <w:ind w:left="130" w:right="550"/>
        <w:jc w:val="center"/>
        <w:rPr>
          <w:sz w:val="48"/>
        </w:rPr>
      </w:pPr>
      <w:proofErr w:type="spellStart"/>
      <w:proofErr w:type="gramStart"/>
      <w:r>
        <w:rPr>
          <w:sz w:val="48"/>
        </w:rPr>
        <w:t>и</w:t>
      </w:r>
      <w:r>
        <w:rPr>
          <w:sz w:val="48"/>
        </w:rPr>
        <w:t>следования</w:t>
      </w:r>
      <w:proofErr w:type="spellEnd"/>
      <w:proofErr w:type="gramEnd"/>
      <w:r>
        <w:rPr>
          <w:sz w:val="48"/>
        </w:rPr>
        <w:t xml:space="preserve"> с ис</w:t>
      </w:r>
      <w:r>
        <w:rPr>
          <w:sz w:val="48"/>
        </w:rPr>
        <w:t>пользованием</w:t>
      </w:r>
      <w:r>
        <w:rPr>
          <w:spacing w:val="-7"/>
          <w:sz w:val="48"/>
        </w:rPr>
        <w:t xml:space="preserve"> </w:t>
      </w:r>
      <w:r>
        <w:rPr>
          <w:sz w:val="48"/>
        </w:rPr>
        <w:t>оборудования</w:t>
      </w:r>
      <w:r>
        <w:rPr>
          <w:spacing w:val="-8"/>
          <w:sz w:val="48"/>
        </w:rPr>
        <w:t xml:space="preserve"> центра </w:t>
      </w:r>
      <w:r>
        <w:rPr>
          <w:sz w:val="48"/>
        </w:rPr>
        <w:t>«Точка</w:t>
      </w:r>
      <w:r>
        <w:rPr>
          <w:spacing w:val="-8"/>
          <w:sz w:val="48"/>
        </w:rPr>
        <w:t xml:space="preserve"> </w:t>
      </w:r>
      <w:r>
        <w:rPr>
          <w:sz w:val="48"/>
        </w:rPr>
        <w:t>роста». 10-</w:t>
      </w:r>
      <w:r>
        <w:rPr>
          <w:sz w:val="48"/>
        </w:rPr>
        <w:t xml:space="preserve"> 11 класс.</w:t>
      </w:r>
      <w:bookmarkStart w:id="0" w:name="_GoBack"/>
      <w:bookmarkEnd w:id="0"/>
    </w:p>
    <w:p w:rsidR="00C86916" w:rsidRDefault="009C2C75">
      <w:pPr>
        <w:spacing w:before="551"/>
        <w:ind w:left="6229"/>
        <w:rPr>
          <w:sz w:val="32"/>
        </w:rPr>
      </w:pPr>
      <w:r>
        <w:rPr>
          <w:spacing w:val="-2"/>
          <w:sz w:val="32"/>
        </w:rPr>
        <w:t>Учитель: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Суханова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>Т.В.</w:t>
      </w:r>
    </w:p>
    <w:p w:rsidR="00C86916" w:rsidRDefault="00C86916">
      <w:pPr>
        <w:pStyle w:val="a3"/>
        <w:ind w:left="0"/>
        <w:jc w:val="left"/>
        <w:rPr>
          <w:sz w:val="32"/>
        </w:rPr>
      </w:pPr>
    </w:p>
    <w:p w:rsidR="00C86916" w:rsidRDefault="00C86916">
      <w:pPr>
        <w:pStyle w:val="a3"/>
        <w:ind w:left="0"/>
        <w:jc w:val="left"/>
        <w:rPr>
          <w:sz w:val="32"/>
        </w:rPr>
      </w:pPr>
    </w:p>
    <w:p w:rsidR="00C86916" w:rsidRDefault="00C86916">
      <w:pPr>
        <w:pStyle w:val="a3"/>
        <w:ind w:left="0"/>
        <w:jc w:val="left"/>
        <w:rPr>
          <w:sz w:val="32"/>
        </w:rPr>
      </w:pPr>
    </w:p>
    <w:p w:rsidR="00C86916" w:rsidRDefault="00C86916">
      <w:pPr>
        <w:pStyle w:val="a3"/>
        <w:ind w:left="0"/>
        <w:jc w:val="left"/>
        <w:rPr>
          <w:sz w:val="32"/>
        </w:rPr>
      </w:pPr>
    </w:p>
    <w:p w:rsidR="00C86916" w:rsidRDefault="00C86916">
      <w:pPr>
        <w:pStyle w:val="a3"/>
        <w:ind w:left="0"/>
        <w:jc w:val="left"/>
        <w:rPr>
          <w:sz w:val="32"/>
        </w:rPr>
      </w:pPr>
    </w:p>
    <w:p w:rsidR="00C86916" w:rsidRDefault="00C86916">
      <w:pPr>
        <w:pStyle w:val="a3"/>
        <w:ind w:left="0"/>
        <w:jc w:val="left"/>
        <w:rPr>
          <w:sz w:val="32"/>
        </w:rPr>
      </w:pPr>
    </w:p>
    <w:p w:rsidR="00C86916" w:rsidRDefault="00C86916">
      <w:pPr>
        <w:pStyle w:val="a3"/>
        <w:ind w:left="0"/>
        <w:jc w:val="left"/>
        <w:rPr>
          <w:sz w:val="32"/>
        </w:rPr>
      </w:pPr>
    </w:p>
    <w:p w:rsidR="00C86916" w:rsidRDefault="00C86916">
      <w:pPr>
        <w:pStyle w:val="a3"/>
        <w:ind w:left="0"/>
        <w:jc w:val="left"/>
        <w:rPr>
          <w:sz w:val="32"/>
        </w:rPr>
      </w:pPr>
    </w:p>
    <w:p w:rsidR="00C86916" w:rsidRDefault="00C86916">
      <w:pPr>
        <w:pStyle w:val="a3"/>
        <w:ind w:left="0"/>
        <w:jc w:val="left"/>
        <w:rPr>
          <w:sz w:val="32"/>
        </w:rPr>
      </w:pPr>
    </w:p>
    <w:p w:rsidR="00C86916" w:rsidRDefault="00C86916">
      <w:pPr>
        <w:pStyle w:val="a3"/>
        <w:ind w:left="0"/>
        <w:jc w:val="left"/>
        <w:rPr>
          <w:sz w:val="32"/>
        </w:rPr>
      </w:pPr>
    </w:p>
    <w:p w:rsidR="00C86916" w:rsidRDefault="00C86916">
      <w:pPr>
        <w:pStyle w:val="a3"/>
        <w:ind w:left="0"/>
        <w:jc w:val="left"/>
        <w:rPr>
          <w:sz w:val="32"/>
        </w:rPr>
      </w:pPr>
    </w:p>
    <w:p w:rsidR="00C86916" w:rsidRDefault="00C86916">
      <w:pPr>
        <w:pStyle w:val="a3"/>
        <w:ind w:left="0"/>
        <w:jc w:val="left"/>
        <w:rPr>
          <w:sz w:val="32"/>
        </w:rPr>
      </w:pPr>
    </w:p>
    <w:p w:rsidR="00C86916" w:rsidRDefault="009C2C75">
      <w:pPr>
        <w:ind w:left="142"/>
        <w:jc w:val="center"/>
        <w:rPr>
          <w:sz w:val="32"/>
        </w:rPr>
      </w:pPr>
      <w:r>
        <w:rPr>
          <w:sz w:val="32"/>
        </w:rPr>
        <w:t>с.</w:t>
      </w:r>
      <w:r>
        <w:rPr>
          <w:spacing w:val="-8"/>
          <w:sz w:val="32"/>
        </w:rPr>
        <w:t xml:space="preserve"> </w:t>
      </w:r>
      <w:proofErr w:type="spellStart"/>
      <w:r>
        <w:rPr>
          <w:sz w:val="32"/>
        </w:rPr>
        <w:t>Чернышевка</w:t>
      </w:r>
      <w:proofErr w:type="spellEnd"/>
      <w:r>
        <w:rPr>
          <w:spacing w:val="-9"/>
          <w:sz w:val="32"/>
        </w:rPr>
        <w:t xml:space="preserve"> </w:t>
      </w:r>
      <w:r>
        <w:rPr>
          <w:sz w:val="32"/>
        </w:rPr>
        <w:t>2023</w:t>
      </w:r>
      <w:r>
        <w:rPr>
          <w:spacing w:val="-7"/>
          <w:sz w:val="32"/>
        </w:rPr>
        <w:t xml:space="preserve"> </w:t>
      </w:r>
      <w:r>
        <w:rPr>
          <w:spacing w:val="-10"/>
          <w:sz w:val="32"/>
        </w:rPr>
        <w:t>г</w:t>
      </w:r>
    </w:p>
    <w:p w:rsidR="00C86916" w:rsidRDefault="00C86916">
      <w:pPr>
        <w:jc w:val="center"/>
        <w:rPr>
          <w:sz w:val="32"/>
        </w:rPr>
        <w:sectPr w:rsidR="00C86916">
          <w:type w:val="continuous"/>
          <w:pgSz w:w="11930" w:h="16860"/>
          <w:pgMar w:top="1300" w:right="220" w:bottom="280" w:left="1320" w:header="720" w:footer="720" w:gutter="0"/>
          <w:cols w:space="720"/>
        </w:sectPr>
      </w:pPr>
    </w:p>
    <w:p w:rsidR="00C86916" w:rsidRDefault="009C2C75">
      <w:pPr>
        <w:pStyle w:val="1"/>
        <w:spacing w:before="74" w:line="275" w:lineRule="exact"/>
        <w:ind w:left="0" w:right="421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rPr>
          <w:spacing w:val="-2"/>
        </w:rPr>
        <w:t>ЗАПИСКА</w:t>
      </w:r>
    </w:p>
    <w:p w:rsidR="00C86916" w:rsidRDefault="009C2C75">
      <w:pPr>
        <w:spacing w:line="275" w:lineRule="exact"/>
        <w:ind w:right="415"/>
        <w:jc w:val="center"/>
        <w:rPr>
          <w:b/>
          <w:sz w:val="24"/>
        </w:rPr>
      </w:pPr>
      <w:r>
        <w:rPr>
          <w:b/>
          <w:sz w:val="24"/>
        </w:rPr>
        <w:t>Нормативная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база</w:t>
      </w:r>
    </w:p>
    <w:p w:rsidR="00C86916" w:rsidRDefault="009C2C75">
      <w:pPr>
        <w:pStyle w:val="a4"/>
        <w:numPr>
          <w:ilvl w:val="0"/>
          <w:numId w:val="3"/>
        </w:numPr>
        <w:tabs>
          <w:tab w:val="left" w:pos="487"/>
        </w:tabs>
        <w:spacing w:before="264"/>
        <w:ind w:right="619" w:firstLine="0"/>
        <w:jc w:val="both"/>
        <w:rPr>
          <w:sz w:val="24"/>
        </w:rPr>
      </w:pPr>
      <w:r>
        <w:rPr>
          <w:sz w:val="24"/>
        </w:rPr>
        <w:t>Федеральный закон от 29.12.2012 № 273-ФЗ (ред. от 31.07.2020) «Об образовании в Российской Федерации» (с изм. и доп., вступил в силу с 01.09.2020).</w:t>
      </w:r>
    </w:p>
    <w:p w:rsidR="00C86916" w:rsidRDefault="009C2C75">
      <w:pPr>
        <w:pStyle w:val="a4"/>
        <w:numPr>
          <w:ilvl w:val="0"/>
          <w:numId w:val="3"/>
        </w:numPr>
        <w:tabs>
          <w:tab w:val="left" w:pos="549"/>
        </w:tabs>
        <w:ind w:right="618" w:firstLine="0"/>
        <w:jc w:val="both"/>
        <w:rPr>
          <w:sz w:val="24"/>
        </w:rPr>
      </w:pPr>
      <w:r>
        <w:rPr>
          <w:sz w:val="24"/>
        </w:rPr>
        <w:t>Паспорт национального проекта «Образование» (утверждён президиумом Совета при Президенте РФ по стратегическо</w:t>
      </w:r>
      <w:r>
        <w:rPr>
          <w:sz w:val="24"/>
        </w:rPr>
        <w:t>му развитию и национальным проектам, протокол от 24.12.2018 № 16).</w:t>
      </w:r>
    </w:p>
    <w:p w:rsidR="00C86916" w:rsidRDefault="009C2C75">
      <w:pPr>
        <w:pStyle w:val="a4"/>
        <w:numPr>
          <w:ilvl w:val="0"/>
          <w:numId w:val="3"/>
        </w:numPr>
        <w:tabs>
          <w:tab w:val="left" w:pos="645"/>
        </w:tabs>
        <w:ind w:right="608" w:firstLine="0"/>
        <w:jc w:val="both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(Утверждена Постановлением Правительства РФ от 26.12.2017 N 1642 (ред. от 22.02.2021)</w:t>
      </w:r>
    </w:p>
    <w:p w:rsidR="00C86916" w:rsidRDefault="009C2C75">
      <w:pPr>
        <w:pStyle w:val="a3"/>
        <w:ind w:left="204" w:right="618"/>
      </w:pPr>
      <w:r>
        <w:t xml:space="preserve">«Об утверждении государственной программы Российской Федерации «Развитие </w:t>
      </w:r>
      <w:r>
        <w:rPr>
          <w:spacing w:val="-2"/>
        </w:rPr>
        <w:t>образования».</w:t>
      </w:r>
    </w:p>
    <w:p w:rsidR="00C86916" w:rsidRDefault="009C2C75">
      <w:pPr>
        <w:pStyle w:val="a4"/>
        <w:numPr>
          <w:ilvl w:val="0"/>
          <w:numId w:val="3"/>
        </w:numPr>
        <w:tabs>
          <w:tab w:val="left" w:pos="504"/>
        </w:tabs>
        <w:spacing w:before="3"/>
        <w:ind w:right="605" w:firstLine="0"/>
        <w:jc w:val="both"/>
        <w:rPr>
          <w:sz w:val="24"/>
        </w:rPr>
      </w:pPr>
      <w:r>
        <w:rPr>
          <w:sz w:val="24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</w:t>
      </w:r>
      <w:r>
        <w:rPr>
          <w:sz w:val="24"/>
        </w:rPr>
        <w:t>от 16.06.2019 г.) (Приказ Министерства труда и социальной защиты РФ от 18 октября 2013 г. № 544н, с изменениями, внесёнными приказом Министерства труда и соцзащиты РФ от 25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 2014 г. №</w:t>
      </w:r>
      <w:r>
        <w:rPr>
          <w:spacing w:val="-3"/>
          <w:sz w:val="24"/>
        </w:rPr>
        <w:t xml:space="preserve"> </w:t>
      </w:r>
      <w:r>
        <w:rPr>
          <w:sz w:val="24"/>
        </w:rPr>
        <w:t>1115н и от 5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 2016 г. № 422н)</w:t>
      </w:r>
      <w:r>
        <w:rPr>
          <w:spacing w:val="-2"/>
          <w:sz w:val="24"/>
        </w:rPr>
        <w:t xml:space="preserve"> </w:t>
      </w:r>
      <w:r>
        <w:rPr>
          <w:sz w:val="24"/>
        </w:rPr>
        <w:t>5. Профессиональный стандарт</w:t>
      </w:r>
    </w:p>
    <w:p w:rsidR="00C86916" w:rsidRDefault="009C2C75">
      <w:pPr>
        <w:pStyle w:val="a3"/>
        <w:ind w:left="204" w:right="614"/>
      </w:pPr>
      <w:r>
        <w:t>«Педагог дополнительного образования детей и взрослых» (Приказ Министерства труда и социальной защиты РФ от 5 мая 2018 г. N 298н «Об утверждении профессионального стандарта «Педагог дополнительного образования детей и взрослых»).</w:t>
      </w:r>
    </w:p>
    <w:p w:rsidR="00C86916" w:rsidRDefault="009C2C75">
      <w:pPr>
        <w:pStyle w:val="a4"/>
        <w:numPr>
          <w:ilvl w:val="0"/>
          <w:numId w:val="2"/>
        </w:numPr>
        <w:tabs>
          <w:tab w:val="left" w:pos="640"/>
        </w:tabs>
        <w:spacing w:before="2"/>
        <w:ind w:right="622" w:firstLine="0"/>
        <w:jc w:val="both"/>
        <w:rPr>
          <w:sz w:val="24"/>
        </w:rPr>
      </w:pPr>
      <w:r>
        <w:rPr>
          <w:sz w:val="24"/>
        </w:rPr>
        <w:t>Федеральный государственн</w:t>
      </w:r>
      <w:r>
        <w:rPr>
          <w:sz w:val="24"/>
        </w:rPr>
        <w:t>ый образовательный стандарт основного общего образования (Утверждён приказом Министерства образования и науки Российской Федерации от 17 декабря 2010 г. N 1897) (ред. 21.12.2020)</w:t>
      </w:r>
    </w:p>
    <w:p w:rsidR="00C86916" w:rsidRDefault="009C2C75">
      <w:pPr>
        <w:pStyle w:val="a4"/>
        <w:numPr>
          <w:ilvl w:val="0"/>
          <w:numId w:val="2"/>
        </w:numPr>
        <w:tabs>
          <w:tab w:val="left" w:pos="664"/>
        </w:tabs>
        <w:ind w:right="619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t>ния (Утверждён приказом Министерства образования и науки Российской Федерации от 17 мая 2012 г. N 413) (ред.11.12.2020)</w:t>
      </w:r>
    </w:p>
    <w:p w:rsidR="00C86916" w:rsidRDefault="009C2C75">
      <w:pPr>
        <w:pStyle w:val="a3"/>
        <w:ind w:left="204" w:right="616" w:firstLine="475"/>
      </w:pPr>
      <w:r>
        <w:t>Оснащение общеобразовательных школ современным аналоговым и цифровым оборудованием является материальной базой реализации федеральных государственных образовательных стандартов. Это открывает новые возможности в урочной и внеурочной, внеклассной деятельнос</w:t>
      </w:r>
      <w:r>
        <w:t>ти и является неотъемлемым условием формирования высокотехнологичной среды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без которой сложно представить не</w:t>
      </w:r>
      <w:r>
        <w:rPr>
          <w:spacing w:val="-1"/>
        </w:rPr>
        <w:t xml:space="preserve"> </w:t>
      </w:r>
      <w:r>
        <w:t>только профильное обучение, но и современный образовательный процесс в целом Использование учебного оборудования становится средством обеспе</w:t>
      </w:r>
      <w:r>
        <w:t>чения этого взаимодействия.</w:t>
      </w:r>
    </w:p>
    <w:p w:rsidR="00C86916" w:rsidRDefault="009C2C75">
      <w:pPr>
        <w:pStyle w:val="a3"/>
        <w:ind w:left="204" w:right="614" w:firstLine="475"/>
      </w:pPr>
      <w:r>
        <w:t>В основу</w:t>
      </w:r>
      <w:r>
        <w:rPr>
          <w:spacing w:val="-1"/>
        </w:rPr>
        <w:t xml:space="preserve"> </w:t>
      </w:r>
      <w:r>
        <w:t>курса внеурочной деятельности заложено применение цифровых лабораторий нового поколения центра «Точки Роста», которые позволят добиться высокого уровня усвоения знаний, формирования практических навыков биологических ис</w:t>
      </w:r>
      <w:r>
        <w:t>следований, устойчивого роста познавательного интереса школьников и, как следствие высокого уровня учебной мотивации.</w:t>
      </w:r>
    </w:p>
    <w:p w:rsidR="00C86916" w:rsidRDefault="009C2C75">
      <w:pPr>
        <w:pStyle w:val="a3"/>
        <w:spacing w:before="2"/>
        <w:ind w:left="204" w:right="624" w:firstLine="415"/>
      </w:pPr>
      <w:r>
        <w:t>Использование оборудования центра «Точки Роста» при реализации данного курса позволяет создать условия: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79"/>
          <w:tab w:val="left" w:pos="1428"/>
          <w:tab w:val="left" w:pos="3065"/>
          <w:tab w:val="left" w:pos="4678"/>
          <w:tab w:val="left" w:pos="6195"/>
          <w:tab w:val="left" w:pos="8221"/>
        </w:tabs>
        <w:ind w:left="679"/>
        <w:jc w:val="left"/>
        <w:rPr>
          <w:sz w:val="24"/>
        </w:rPr>
      </w:pPr>
      <w:proofErr w:type="gramStart"/>
      <w:r>
        <w:rPr>
          <w:spacing w:val="-5"/>
          <w:sz w:val="24"/>
        </w:rPr>
        <w:t>для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расширения</w:t>
      </w:r>
      <w:r>
        <w:rPr>
          <w:sz w:val="24"/>
        </w:rPr>
        <w:tab/>
      </w:r>
      <w:r>
        <w:rPr>
          <w:spacing w:val="-2"/>
          <w:sz w:val="24"/>
        </w:rPr>
        <w:t>содержания</w:t>
      </w:r>
      <w:r>
        <w:rPr>
          <w:sz w:val="24"/>
        </w:rPr>
        <w:tab/>
      </w:r>
      <w:r>
        <w:rPr>
          <w:spacing w:val="-2"/>
          <w:sz w:val="24"/>
        </w:rPr>
        <w:t>школьного</w:t>
      </w:r>
      <w:r>
        <w:rPr>
          <w:sz w:val="24"/>
        </w:rPr>
        <w:tab/>
      </w:r>
      <w:r>
        <w:rPr>
          <w:spacing w:val="-2"/>
          <w:sz w:val="24"/>
        </w:rPr>
        <w:t>биологического</w:t>
      </w:r>
      <w:r>
        <w:rPr>
          <w:sz w:val="24"/>
        </w:rPr>
        <w:tab/>
      </w:r>
      <w:r>
        <w:rPr>
          <w:spacing w:val="-2"/>
          <w:sz w:val="24"/>
        </w:rPr>
        <w:t>образования;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468"/>
        </w:tabs>
        <w:ind w:left="468" w:hanging="266"/>
        <w:jc w:val="left"/>
        <w:rPr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естественно-</w:t>
      </w:r>
      <w:proofErr w:type="spellStart"/>
      <w:r>
        <w:rPr>
          <w:spacing w:val="-2"/>
          <w:sz w:val="24"/>
        </w:rPr>
        <w:t>научнойобласти</w:t>
      </w:r>
      <w:proofErr w:type="spellEnd"/>
      <w:r>
        <w:rPr>
          <w:spacing w:val="-2"/>
          <w:sz w:val="24"/>
        </w:rPr>
        <w:t>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431"/>
          <w:tab w:val="left" w:pos="8094"/>
        </w:tabs>
        <w:ind w:right="819" w:firstLine="0"/>
        <w:jc w:val="left"/>
        <w:rPr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развития личности ребенка в процессе обучения биологии, его способностей, формирования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8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потребностей;</w:t>
      </w:r>
    </w:p>
    <w:p w:rsidR="00C86916" w:rsidRDefault="00C86916">
      <w:pPr>
        <w:rPr>
          <w:sz w:val="24"/>
        </w:rPr>
        <w:sectPr w:rsidR="00C86916">
          <w:pgSz w:w="11930" w:h="16860"/>
          <w:pgMar w:top="1300" w:right="220" w:bottom="280" w:left="1320" w:header="720" w:footer="720" w:gutter="0"/>
          <w:cols w:space="720"/>
        </w:sectPr>
      </w:pPr>
    </w:p>
    <w:p w:rsidR="00C86916" w:rsidRDefault="009C2C75">
      <w:pPr>
        <w:pStyle w:val="a4"/>
        <w:numPr>
          <w:ilvl w:val="1"/>
          <w:numId w:val="2"/>
        </w:numPr>
        <w:tabs>
          <w:tab w:val="left" w:pos="539"/>
        </w:tabs>
        <w:spacing w:before="65"/>
        <w:ind w:left="384" w:right="645" w:firstLine="0"/>
        <w:rPr>
          <w:sz w:val="24"/>
        </w:rPr>
      </w:pPr>
      <w:proofErr w:type="gramStart"/>
      <w:r>
        <w:rPr>
          <w:sz w:val="24"/>
        </w:rPr>
        <w:lastRenderedPageBreak/>
        <w:t>для</w:t>
      </w:r>
      <w:proofErr w:type="gramEnd"/>
      <w:r>
        <w:rPr>
          <w:sz w:val="24"/>
        </w:rPr>
        <w:t xml:space="preserve"> работы с одарёнными школьниками, организации их развития в различных областях образовательной, творческой деятельности.</w:t>
      </w:r>
    </w:p>
    <w:p w:rsidR="00C86916" w:rsidRDefault="009C2C75">
      <w:pPr>
        <w:pStyle w:val="a3"/>
        <w:spacing w:before="5"/>
        <w:ind w:right="611" w:firstLine="477"/>
      </w:pPr>
      <w:r>
        <w:t>Одним из основных принципов построения элективного курса является принцип доступности. Эксперименталь</w:t>
      </w:r>
      <w:r>
        <w:t>ные данные, полученные учащимися при выполнении количественных опытов, позволяют учащимся самостоятельно делать выводы, выявлять закономерности.</w:t>
      </w:r>
      <w:r>
        <w:rPr>
          <w:spacing w:val="-15"/>
        </w:rPr>
        <w:t xml:space="preserve"> </w:t>
      </w:r>
      <w:r>
        <w:t>Подходы,</w:t>
      </w:r>
      <w:r>
        <w:rPr>
          <w:spacing w:val="-15"/>
        </w:rPr>
        <w:t xml:space="preserve"> </w:t>
      </w:r>
      <w:r>
        <w:t>заложенные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курса,</w:t>
      </w:r>
      <w:r>
        <w:rPr>
          <w:spacing w:val="-15"/>
        </w:rPr>
        <w:t xml:space="preserve"> </w:t>
      </w:r>
      <w:r>
        <w:t>создают,</w:t>
      </w:r>
      <w:r>
        <w:rPr>
          <w:spacing w:val="-15"/>
        </w:rPr>
        <w:t xml:space="preserve"> </w:t>
      </w:r>
      <w:r>
        <w:t>необходимые</w:t>
      </w:r>
      <w:r>
        <w:rPr>
          <w:spacing w:val="-15"/>
        </w:rPr>
        <w:t xml:space="preserve"> </w:t>
      </w:r>
      <w:r>
        <w:t>условия для системного усвоения учащимися основ на</w:t>
      </w:r>
      <w:r>
        <w:t>уки, для обеспечения развивающего и воспитывающего воздействия обучения на личность учащегося. Формируемые знания должны</w:t>
      </w:r>
      <w:r>
        <w:rPr>
          <w:spacing w:val="-7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убеждений</w:t>
      </w:r>
      <w:r>
        <w:rPr>
          <w:spacing w:val="-5"/>
        </w:rPr>
        <w:t xml:space="preserve"> </w:t>
      </w:r>
      <w:r>
        <w:t>школьника,</w:t>
      </w:r>
      <w:r>
        <w:rPr>
          <w:spacing w:val="-6"/>
        </w:rPr>
        <w:t xml:space="preserve"> </w:t>
      </w:r>
      <w:r>
        <w:t>ядром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мировоззрения.</w:t>
      </w:r>
    </w:p>
    <w:p w:rsidR="00C86916" w:rsidRDefault="00C86916">
      <w:pPr>
        <w:pStyle w:val="a3"/>
        <w:spacing w:before="5"/>
        <w:ind w:left="0"/>
        <w:jc w:val="left"/>
      </w:pPr>
    </w:p>
    <w:p w:rsidR="00C86916" w:rsidRDefault="009C2C75">
      <w:pPr>
        <w:pStyle w:val="1"/>
        <w:ind w:left="0" w:right="252"/>
        <w:jc w:val="center"/>
      </w:pPr>
      <w:r>
        <w:t>Применяемое</w:t>
      </w:r>
      <w:r>
        <w:rPr>
          <w:spacing w:val="-15"/>
        </w:rPr>
        <w:t xml:space="preserve"> </w:t>
      </w:r>
      <w:r>
        <w:t>оборудование</w:t>
      </w:r>
      <w:r>
        <w:rPr>
          <w:spacing w:val="-12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«Точка</w:t>
      </w:r>
      <w:r>
        <w:rPr>
          <w:spacing w:val="-14"/>
        </w:rPr>
        <w:t xml:space="preserve"> </w:t>
      </w:r>
      <w:r>
        <w:rPr>
          <w:spacing w:val="-2"/>
        </w:rPr>
        <w:t>Роста»</w:t>
      </w:r>
    </w:p>
    <w:p w:rsidR="00C86916" w:rsidRDefault="009C2C75">
      <w:pPr>
        <w:pStyle w:val="a3"/>
        <w:spacing w:before="269"/>
        <w:ind w:right="618"/>
      </w:pPr>
      <w:r>
        <w:rPr>
          <w:b/>
        </w:rPr>
        <w:t xml:space="preserve">Цифровая (компьютерная) лаборатория </w:t>
      </w:r>
      <w:r>
        <w:t>— комплект учебного оборудования, включающий измерительный блок, интерфейс которого позволяет обеспечивать связь с регистратором данных, и набор датчиков, регистрирующих значения различных физических величин.</w:t>
      </w:r>
    </w:p>
    <w:p w:rsidR="00C86916" w:rsidRDefault="009C2C75">
      <w:pPr>
        <w:spacing w:before="3"/>
        <w:ind w:left="384" w:right="620"/>
        <w:jc w:val="both"/>
        <w:rPr>
          <w:sz w:val="24"/>
        </w:rPr>
      </w:pPr>
      <w:r>
        <w:rPr>
          <w:b/>
          <w:sz w:val="24"/>
        </w:rPr>
        <w:t>Программное</w:t>
      </w:r>
      <w:r>
        <w:rPr>
          <w:b/>
          <w:sz w:val="24"/>
        </w:rPr>
        <w:t xml:space="preserve"> обеспечение </w:t>
      </w:r>
      <w:proofErr w:type="spellStart"/>
      <w:r>
        <w:rPr>
          <w:b/>
          <w:sz w:val="24"/>
        </w:rPr>
        <w:t>Releon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Lite</w:t>
      </w:r>
      <w:proofErr w:type="spellEnd"/>
      <w:r>
        <w:rPr>
          <w:b/>
          <w:sz w:val="24"/>
        </w:rPr>
        <w:t xml:space="preserve"> (ПО </w:t>
      </w:r>
      <w:proofErr w:type="spellStart"/>
      <w:r>
        <w:rPr>
          <w:b/>
          <w:sz w:val="24"/>
        </w:rPr>
        <w:t>Releon</w:t>
      </w:r>
      <w:proofErr w:type="spellEnd"/>
      <w:r>
        <w:rPr>
          <w:b/>
          <w:sz w:val="24"/>
        </w:rPr>
        <w:t xml:space="preserve">) </w:t>
      </w:r>
      <w:r>
        <w:rPr>
          <w:sz w:val="24"/>
        </w:rPr>
        <w:t>— программное обеспечение, поставляемое в составе цифровой лаборатории, обеспечивающее работу датчиков, сохранение и первичную обработку полученных данных.</w:t>
      </w:r>
    </w:p>
    <w:p w:rsidR="00C86916" w:rsidRDefault="009C2C75">
      <w:pPr>
        <w:pStyle w:val="a3"/>
        <w:ind w:right="615"/>
      </w:pPr>
      <w:proofErr w:type="spellStart"/>
      <w:r>
        <w:rPr>
          <w:b/>
        </w:rPr>
        <w:t>Мультидатчик</w:t>
      </w:r>
      <w:proofErr w:type="spellEnd"/>
      <w:r>
        <w:rPr>
          <w:b/>
        </w:rPr>
        <w:t xml:space="preserve"> </w:t>
      </w:r>
      <w:r>
        <w:t xml:space="preserve">— цифровой датчик, позволяющий вести одновременно </w:t>
      </w:r>
      <w:r>
        <w:t xml:space="preserve">учёт нескольких показателей окружающей среды и физиологических показателей организма человека. </w:t>
      </w:r>
      <w:proofErr w:type="spellStart"/>
      <w:r>
        <w:rPr>
          <w:b/>
        </w:rPr>
        <w:t>Монодатчик</w:t>
      </w:r>
      <w:proofErr w:type="spellEnd"/>
      <w:r>
        <w:rPr>
          <w:b/>
        </w:rPr>
        <w:t xml:space="preserve"> </w:t>
      </w:r>
      <w:r>
        <w:t xml:space="preserve">— цифровой датчик, позволяющий вести одновременно учёт только одного показателя окружающей среды или физиологического показателя организма человека. </w:t>
      </w:r>
      <w:r>
        <w:rPr>
          <w:b/>
        </w:rPr>
        <w:t>Р</w:t>
      </w:r>
      <w:r>
        <w:rPr>
          <w:b/>
        </w:rPr>
        <w:t xml:space="preserve">егистратор данных </w:t>
      </w:r>
      <w:r>
        <w:t>— электронное устройство (интерактивная доска, персональный компьютер,</w:t>
      </w:r>
      <w:r>
        <w:rPr>
          <w:spacing w:val="-9"/>
        </w:rPr>
        <w:t xml:space="preserve"> </w:t>
      </w:r>
      <w:r>
        <w:t>ноутбук,</w:t>
      </w:r>
      <w:r>
        <w:rPr>
          <w:spacing w:val="-8"/>
        </w:rPr>
        <w:t xml:space="preserve"> </w:t>
      </w:r>
      <w:r>
        <w:t>планшет,</w:t>
      </w:r>
      <w:r>
        <w:rPr>
          <w:spacing w:val="-8"/>
        </w:rPr>
        <w:t xml:space="preserve"> </w:t>
      </w:r>
      <w:r>
        <w:t>мобильный</w:t>
      </w:r>
      <w:r>
        <w:rPr>
          <w:spacing w:val="40"/>
        </w:rPr>
        <w:t xml:space="preserve"> </w:t>
      </w:r>
      <w:r>
        <w:t>телефон) поддерживающие</w:t>
      </w:r>
      <w:r>
        <w:rPr>
          <w:spacing w:val="40"/>
        </w:rPr>
        <w:t xml:space="preserve"> </w:t>
      </w:r>
      <w:r>
        <w:t>работу ПО</w:t>
      </w:r>
      <w:r>
        <w:rPr>
          <w:spacing w:val="-10"/>
        </w:rPr>
        <w:t xml:space="preserve"> </w:t>
      </w:r>
      <w:proofErr w:type="spellStart"/>
      <w:r>
        <w:t>Releon</w:t>
      </w:r>
      <w:proofErr w:type="spellEnd"/>
      <w:r>
        <w:t xml:space="preserve">. </w:t>
      </w:r>
      <w:proofErr w:type="spellStart"/>
      <w:r>
        <w:rPr>
          <w:b/>
        </w:rPr>
        <w:t>Логирование</w:t>
      </w:r>
      <w:proofErr w:type="spellEnd"/>
      <w:r>
        <w:rPr>
          <w:b/>
        </w:rPr>
        <w:t xml:space="preserve"> </w:t>
      </w:r>
      <w:r>
        <w:t>— режим работы цифровой лаборатории, при котором датчик работает без регистратора дан</w:t>
      </w:r>
      <w:r>
        <w:t>ных, с возможностью последующей загрузки результатов измерений в память регистратора данных.</w:t>
      </w:r>
    </w:p>
    <w:p w:rsidR="00C86916" w:rsidRDefault="009C2C75">
      <w:pPr>
        <w:pStyle w:val="a3"/>
        <w:spacing w:before="1"/>
        <w:ind w:right="614"/>
      </w:pPr>
      <w:r>
        <w:rPr>
          <w:b/>
        </w:rPr>
        <w:t xml:space="preserve">Связка датчиков </w:t>
      </w:r>
      <w:r>
        <w:t>— режим работы цифровой лаборатории, при котором на экране регистратора данных графически отображается работа одновременно двух и более подключенных цифровых датчиков.</w:t>
      </w:r>
    </w:p>
    <w:p w:rsidR="00C86916" w:rsidRDefault="00C86916">
      <w:pPr>
        <w:pStyle w:val="a3"/>
        <w:spacing w:before="7"/>
        <w:ind w:left="0"/>
        <w:jc w:val="left"/>
      </w:pPr>
    </w:p>
    <w:p w:rsidR="00C86916" w:rsidRDefault="009C2C75">
      <w:pPr>
        <w:pStyle w:val="1"/>
        <w:spacing w:line="272" w:lineRule="exact"/>
        <w:ind w:left="3293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rPr>
          <w:spacing w:val="-4"/>
        </w:rPr>
        <w:t>курса</w:t>
      </w:r>
    </w:p>
    <w:p w:rsidR="00C86916" w:rsidRDefault="009C2C75">
      <w:pPr>
        <w:pStyle w:val="a3"/>
        <w:ind w:right="616" w:firstLine="477"/>
      </w:pPr>
      <w:r>
        <w:t>Освоение</w:t>
      </w:r>
      <w:r>
        <w:rPr>
          <w:spacing w:val="-15"/>
        </w:rPr>
        <w:t xml:space="preserve"> </w:t>
      </w:r>
      <w:r>
        <w:t>элективного</w:t>
      </w:r>
      <w:r>
        <w:rPr>
          <w:spacing w:val="-15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«Практическая</w:t>
      </w:r>
      <w:r>
        <w:rPr>
          <w:spacing w:val="-13"/>
        </w:rPr>
        <w:t xml:space="preserve"> </w:t>
      </w:r>
      <w:r>
        <w:t>биология</w:t>
      </w:r>
      <w:r>
        <w:rPr>
          <w:spacing w:val="-1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</w:t>
      </w:r>
      <w:r>
        <w:t>зованием</w:t>
      </w:r>
      <w:r>
        <w:rPr>
          <w:spacing w:val="-14"/>
        </w:rPr>
        <w:t xml:space="preserve"> </w:t>
      </w:r>
      <w:r>
        <w:t>оборудования центра «Точки роста»» на уровне среднего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 должно</w:t>
      </w:r>
      <w:r>
        <w:rPr>
          <w:spacing w:val="-2"/>
        </w:rPr>
        <w:t xml:space="preserve"> </w:t>
      </w:r>
      <w:r>
        <w:t>обеспечивать достижение следующих предметных,</w:t>
      </w:r>
      <w:r>
        <w:rPr>
          <w:spacing w:val="40"/>
        </w:rPr>
        <w:t xml:space="preserve"> </w:t>
      </w:r>
      <w:r>
        <w:t>метапредметных</w:t>
      </w:r>
      <w:r>
        <w:rPr>
          <w:spacing w:val="40"/>
        </w:rPr>
        <w:t xml:space="preserve"> </w:t>
      </w:r>
      <w:r>
        <w:t xml:space="preserve">и личностных образовательных </w:t>
      </w:r>
      <w:r>
        <w:rPr>
          <w:spacing w:val="-2"/>
        </w:rPr>
        <w:t>результатов.</w:t>
      </w:r>
    </w:p>
    <w:p w:rsidR="00C86916" w:rsidRDefault="009C2C75">
      <w:pPr>
        <w:pStyle w:val="1"/>
        <w:spacing w:before="7" w:line="275" w:lineRule="exact"/>
      </w:pPr>
      <w:r>
        <w:t>Предметные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C86916" w:rsidRDefault="009C2C75">
      <w:pPr>
        <w:pStyle w:val="a3"/>
        <w:spacing w:line="271" w:lineRule="exact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rPr>
          <w:spacing w:val="-2"/>
        </w:rPr>
        <w:t>обеспечивать: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80"/>
        </w:tabs>
        <w:ind w:left="384" w:right="618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ценностного отношения к живой природе, к собственному организму; понимание роли биологии в формировании современной естественнонаучной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картины </w:t>
      </w:r>
      <w:r>
        <w:rPr>
          <w:spacing w:val="-2"/>
          <w:sz w:val="24"/>
        </w:rPr>
        <w:t>мира;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35"/>
        </w:tabs>
        <w:ind w:left="384" w:right="617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применять систему биологических знаний: раскрывать сущность живого</w:t>
      </w:r>
      <w:r>
        <w:rPr>
          <w:sz w:val="24"/>
        </w:rPr>
        <w:t>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57"/>
        </w:tabs>
        <w:ind w:left="384" w:right="623" w:firstLine="0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proofErr w:type="gramEnd"/>
      <w:r>
        <w:rPr>
          <w:sz w:val="24"/>
        </w:rPr>
        <w:t xml:space="preserve"> представлений</w:t>
      </w:r>
      <w:r>
        <w:rPr>
          <w:sz w:val="24"/>
        </w:rPr>
        <w:t xml:space="preserve"> о современной теории эволюции и основных свидетельствах эволюции;</w:t>
      </w:r>
    </w:p>
    <w:p w:rsidR="00C86916" w:rsidRDefault="00C86916">
      <w:pPr>
        <w:jc w:val="both"/>
        <w:rPr>
          <w:sz w:val="24"/>
        </w:rPr>
        <w:sectPr w:rsidR="00C86916">
          <w:pgSz w:w="11930" w:h="16860"/>
          <w:pgMar w:top="1020" w:right="220" w:bottom="280" w:left="1320" w:header="720" w:footer="720" w:gutter="0"/>
          <w:cols w:space="720"/>
        </w:sectPr>
      </w:pPr>
    </w:p>
    <w:p w:rsidR="00C86916" w:rsidRDefault="009C2C75">
      <w:pPr>
        <w:pStyle w:val="a4"/>
        <w:numPr>
          <w:ilvl w:val="1"/>
          <w:numId w:val="2"/>
        </w:numPr>
        <w:tabs>
          <w:tab w:val="left" w:pos="573"/>
        </w:tabs>
        <w:spacing w:before="65"/>
        <w:ind w:left="384" w:right="613" w:firstLine="0"/>
        <w:rPr>
          <w:sz w:val="24"/>
        </w:rPr>
      </w:pPr>
      <w:proofErr w:type="gramStart"/>
      <w:r>
        <w:rPr>
          <w:sz w:val="24"/>
        </w:rPr>
        <w:lastRenderedPageBreak/>
        <w:t>владение</w:t>
      </w:r>
      <w:proofErr w:type="gramEnd"/>
      <w:r>
        <w:rPr>
          <w:sz w:val="24"/>
        </w:rPr>
        <w:t xml:space="preserve">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</w:t>
      </w:r>
      <w:r>
        <w:rPr>
          <w:sz w:val="24"/>
        </w:rPr>
        <w:t>гических объектов, явлений и процессов;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73"/>
        </w:tabs>
        <w:spacing w:before="6"/>
        <w:ind w:left="384" w:right="612" w:firstLine="0"/>
        <w:rPr>
          <w:sz w:val="24"/>
        </w:rPr>
      </w:pPr>
      <w:proofErr w:type="gramStart"/>
      <w:r>
        <w:rPr>
          <w:sz w:val="24"/>
        </w:rPr>
        <w:t>понимание</w:t>
      </w:r>
      <w:proofErr w:type="gramEnd"/>
      <w:r>
        <w:rPr>
          <w:sz w:val="24"/>
        </w:rPr>
        <w:t xml:space="preserve"> способов получения биологических знаний; наличие опыта использования 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ипроцессов</w:t>
      </w:r>
      <w:proofErr w:type="spellEnd"/>
      <w:r>
        <w:rPr>
          <w:sz w:val="24"/>
        </w:rPr>
        <w:t>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51"/>
        </w:tabs>
        <w:ind w:left="384" w:right="618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характеризовать основные группы организмов в системе органического мира (в том ч</w:t>
      </w:r>
      <w:r>
        <w:rPr>
          <w:sz w:val="24"/>
        </w:rPr>
        <w:t>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710"/>
        </w:tabs>
        <w:ind w:left="384" w:right="617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объяснять положение человека в системе органического мира, его происхождение, сходства и отличия человека</w:t>
      </w:r>
      <w:r>
        <w:rPr>
          <w:sz w:val="24"/>
        </w:rPr>
        <w:t xml:space="preserve">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95"/>
        </w:tabs>
        <w:ind w:left="384" w:right="616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использовать приобретенные знания и навыки для здорового образа жизни, сбалансированного питания и физи</w:t>
      </w:r>
      <w:r>
        <w:rPr>
          <w:sz w:val="24"/>
        </w:rPr>
        <w:t>ческой активности; неприятие вредных привычек и зависимостей;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лженаучным</w:t>
      </w:r>
      <w:r>
        <w:rPr>
          <w:spacing w:val="-15"/>
          <w:sz w:val="24"/>
        </w:rPr>
        <w:t xml:space="preserve"> </w:t>
      </w:r>
      <w:r>
        <w:rPr>
          <w:sz w:val="24"/>
        </w:rPr>
        <w:t>манипуляциям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здоровья;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30"/>
        </w:tabs>
        <w:spacing w:before="5" w:line="235" w:lineRule="auto"/>
        <w:ind w:left="384" w:right="614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описывать клетки,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 характеризовать важнейшие биологические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организмах</w:t>
      </w:r>
      <w:r>
        <w:rPr>
          <w:spacing w:val="40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35"/>
        </w:tabs>
        <w:spacing w:before="2"/>
        <w:ind w:left="384" w:right="616" w:firstLine="0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proofErr w:type="gramEnd"/>
      <w:r>
        <w:rPr>
          <w:sz w:val="24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носителей наследственной информации, об основных закономерностях наследова</w:t>
      </w:r>
      <w:r>
        <w:rPr>
          <w:sz w:val="24"/>
        </w:rPr>
        <w:t>ния признаков;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44"/>
        </w:tabs>
        <w:spacing w:before="4" w:line="237" w:lineRule="auto"/>
        <w:ind w:left="384" w:right="630" w:firstLine="0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proofErr w:type="gramEnd"/>
      <w:r>
        <w:rPr>
          <w:sz w:val="24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33"/>
        </w:tabs>
        <w:spacing w:before="1"/>
        <w:ind w:left="384" w:right="619" w:firstLine="0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proofErr w:type="gramEnd"/>
      <w:r>
        <w:rPr>
          <w:sz w:val="24"/>
        </w:rPr>
        <w:t xml:space="preserve"> представлений об экосистемах и значении биоразнообразия; о глоб</w:t>
      </w:r>
      <w:r>
        <w:rPr>
          <w:sz w:val="24"/>
        </w:rPr>
        <w:t xml:space="preserve">альных экологических проблемах, стоящих перед человечеством и способах их </w:t>
      </w:r>
      <w:r>
        <w:rPr>
          <w:spacing w:val="-2"/>
          <w:sz w:val="24"/>
        </w:rPr>
        <w:t>преодоления;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04"/>
        </w:tabs>
        <w:spacing w:before="1"/>
        <w:ind w:left="384" w:right="617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26"/>
        </w:tabs>
        <w:ind w:left="384" w:right="618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строе</w:t>
      </w:r>
      <w:r>
        <w:rPr>
          <w:sz w:val="24"/>
        </w:rPr>
        <w:t>ния живых систем, явлений и процессов живой природы;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47"/>
        </w:tabs>
        <w:ind w:left="647" w:hanging="263"/>
        <w:rPr>
          <w:sz w:val="24"/>
        </w:rPr>
      </w:pPr>
      <w:proofErr w:type="gramStart"/>
      <w:r>
        <w:rPr>
          <w:sz w:val="24"/>
        </w:rPr>
        <w:t>понимание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5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9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proofErr w:type="spellStart"/>
      <w:r>
        <w:rPr>
          <w:spacing w:val="-2"/>
          <w:sz w:val="24"/>
        </w:rPr>
        <w:t>биологическихнаук</w:t>
      </w:r>
      <w:proofErr w:type="spellEnd"/>
      <w:r>
        <w:rPr>
          <w:spacing w:val="-2"/>
          <w:sz w:val="24"/>
        </w:rPr>
        <w:t>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19"/>
        </w:tabs>
        <w:spacing w:before="5"/>
        <w:ind w:left="384" w:right="614" w:firstLine="0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z w:val="24"/>
        </w:rPr>
        <w:t xml:space="preserve"> навыками работы с информацией биологического содержания, представ- ленной в разной форме (в виде текста, табличных данных, схем, графиков, диаграмм, моделей,</w:t>
      </w:r>
      <w:r>
        <w:rPr>
          <w:spacing w:val="40"/>
          <w:sz w:val="24"/>
        </w:rPr>
        <w:t xml:space="preserve"> </w:t>
      </w:r>
      <w:r>
        <w:rPr>
          <w:sz w:val="24"/>
        </w:rPr>
        <w:t>изображений),</w:t>
      </w:r>
      <w:r>
        <w:rPr>
          <w:spacing w:val="40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достоверности;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68"/>
        </w:tabs>
        <w:ind w:left="384" w:right="617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планирова</w:t>
      </w:r>
      <w:r>
        <w:rPr>
          <w:sz w:val="24"/>
        </w:rPr>
        <w:t>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или проектную работу в области биологии; с учётом намеченной цели формулировать проблему, гипотезу, ставить задачи, выбирать адекватные методы для их решения, формулировать выводы; публично пр</w:t>
      </w:r>
      <w:r>
        <w:rPr>
          <w:sz w:val="24"/>
        </w:rPr>
        <w:t>едставлять полученные результаты;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66"/>
        </w:tabs>
        <w:ind w:left="566" w:hanging="184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4"/>
          <w:sz w:val="24"/>
        </w:rPr>
        <w:t xml:space="preserve"> </w:t>
      </w:r>
      <w:r>
        <w:rPr>
          <w:sz w:val="24"/>
        </w:rPr>
        <w:t>со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3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81"/>
        </w:tabs>
        <w:ind w:left="384" w:right="612" w:firstLine="0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proofErr w:type="gramEnd"/>
      <w:r>
        <w:rPr>
          <w:sz w:val="24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0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 действиях и поступках по отн</w:t>
      </w:r>
      <w:r>
        <w:rPr>
          <w:sz w:val="24"/>
        </w:rPr>
        <w:t xml:space="preserve">ошению к живой природе, своему здоровью и здоровью </w:t>
      </w:r>
      <w:r>
        <w:rPr>
          <w:spacing w:val="-2"/>
          <w:sz w:val="24"/>
        </w:rPr>
        <w:t>окружающих.</w:t>
      </w:r>
    </w:p>
    <w:p w:rsidR="00C86916" w:rsidRDefault="009C2C75">
      <w:pPr>
        <w:pStyle w:val="1"/>
        <w:spacing w:before="10"/>
      </w:pPr>
      <w:r>
        <w:rPr>
          <w:spacing w:val="-2"/>
        </w:rPr>
        <w:t>Метапредметные</w:t>
      </w:r>
      <w:r>
        <w:rPr>
          <w:spacing w:val="12"/>
        </w:rPr>
        <w:t xml:space="preserve"> </w:t>
      </w:r>
      <w:r>
        <w:rPr>
          <w:spacing w:val="-2"/>
        </w:rPr>
        <w:t>результаты</w:t>
      </w:r>
    </w:p>
    <w:p w:rsidR="00C86916" w:rsidRDefault="00C86916">
      <w:pPr>
        <w:sectPr w:rsidR="00C86916">
          <w:pgSz w:w="11930" w:h="16860"/>
          <w:pgMar w:top="1020" w:right="220" w:bottom="280" w:left="1320" w:header="720" w:footer="720" w:gutter="0"/>
          <w:cols w:space="720"/>
        </w:sectPr>
      </w:pPr>
    </w:p>
    <w:p w:rsidR="00C86916" w:rsidRDefault="009C2C75">
      <w:pPr>
        <w:spacing w:before="76" w:line="237" w:lineRule="auto"/>
        <w:ind w:left="384" w:right="5351"/>
        <w:jc w:val="both"/>
        <w:rPr>
          <w:b/>
          <w:sz w:val="24"/>
        </w:rPr>
      </w:pPr>
      <w:r>
        <w:rPr>
          <w:b/>
          <w:sz w:val="24"/>
        </w:rPr>
        <w:lastRenderedPageBreak/>
        <w:t>Универсальные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 Базовые логические действия: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37"/>
        </w:tabs>
        <w:spacing w:line="272" w:lineRule="exact"/>
        <w:ind w:left="537" w:hanging="155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(явлений);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700"/>
        </w:tabs>
        <w:ind w:left="384" w:right="613" w:firstLine="0"/>
        <w:rPr>
          <w:sz w:val="24"/>
        </w:rPr>
      </w:pPr>
      <w:proofErr w:type="gramStart"/>
      <w:r>
        <w:rPr>
          <w:sz w:val="24"/>
        </w:rPr>
        <w:t>устанавливать</w:t>
      </w:r>
      <w:proofErr w:type="gramEnd"/>
      <w:r>
        <w:rPr>
          <w:sz w:val="24"/>
        </w:rPr>
        <w:t xml:space="preserve"> существенный признак классификации биологических объектов, основания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35"/>
        </w:tabs>
        <w:ind w:left="384" w:right="618" w:firstLine="0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учётом предложенной биологической задачи выявлять закономерности и противоречия в рассматриваемых фактах и наблюде</w:t>
      </w:r>
      <w:r>
        <w:rPr>
          <w:sz w:val="24"/>
        </w:rPr>
        <w:t>ниях; предлагать критерии для выявления закономерностей и противоречий;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99"/>
        </w:tabs>
        <w:ind w:left="384" w:right="622" w:firstLine="0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z w:val="24"/>
        </w:rPr>
        <w:t xml:space="preserve"> дефициты информации, данных, необходимых для решения поставленной </w:t>
      </w:r>
      <w:r>
        <w:rPr>
          <w:spacing w:val="-2"/>
          <w:sz w:val="24"/>
        </w:rPr>
        <w:t>задачи;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50"/>
        </w:tabs>
        <w:ind w:left="384" w:right="614" w:firstLine="0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z w:val="24"/>
        </w:rPr>
        <w:t xml:space="preserve"> причинно-следственные связи при изучении биологических явлений и процессов;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дедуктивных и индуктивных умозаключений, умозаключений по аналогии, формулировать гипотезы о взаимосвязях;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73"/>
        </w:tabs>
        <w:ind w:left="384" w:right="639" w:firstLine="0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z w:val="24"/>
        </w:rPr>
        <w:t xml:space="preserve"> выбирать способ решения учебной биологической задачи (сравнивать несколько вариантов решения, выбирать наиболее подходя</w:t>
      </w:r>
      <w:r>
        <w:rPr>
          <w:sz w:val="24"/>
        </w:rPr>
        <w:t>щий с учётом самостоятельно выделенных критериев).</w:t>
      </w:r>
    </w:p>
    <w:p w:rsidR="00C86916" w:rsidRDefault="009C2C75">
      <w:pPr>
        <w:pStyle w:val="1"/>
        <w:spacing w:before="8" w:line="274" w:lineRule="exact"/>
      </w:pPr>
      <w:r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3"/>
        </w:rPr>
        <w:t xml:space="preserve"> </w:t>
      </w:r>
      <w:r>
        <w:rPr>
          <w:spacing w:val="-2"/>
        </w:rPr>
        <w:t>действия: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28"/>
        </w:tabs>
        <w:spacing w:line="270" w:lineRule="exact"/>
        <w:ind w:left="528" w:hanging="146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43"/>
        </w:tabs>
        <w:ind w:left="384" w:right="622" w:firstLine="0"/>
        <w:rPr>
          <w:sz w:val="24"/>
        </w:rPr>
      </w:pPr>
      <w:proofErr w:type="gramStart"/>
      <w:r>
        <w:rPr>
          <w:sz w:val="24"/>
        </w:rPr>
        <w:t>формулировать</w:t>
      </w:r>
      <w:proofErr w:type="gramEnd"/>
      <w:r>
        <w:rPr>
          <w:sz w:val="24"/>
        </w:rPr>
        <w:t xml:space="preserve"> вопросы, фиксирующие разрыв между реальным и желательным состоянием ситуации, объекта, и са</w:t>
      </w:r>
      <w:r>
        <w:rPr>
          <w:sz w:val="24"/>
        </w:rPr>
        <w:t>мостоятельно устанавливать искомое и данное;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21"/>
        </w:tabs>
        <w:ind w:left="384" w:right="618" w:firstLine="0"/>
        <w:rPr>
          <w:sz w:val="24"/>
        </w:rPr>
      </w:pPr>
      <w:proofErr w:type="gramStart"/>
      <w:r>
        <w:rPr>
          <w:sz w:val="24"/>
        </w:rPr>
        <w:t>формировать</w:t>
      </w:r>
      <w:proofErr w:type="gramEnd"/>
      <w:r>
        <w:rPr>
          <w:sz w:val="24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85"/>
        </w:tabs>
        <w:ind w:left="384" w:right="616" w:firstLine="0"/>
        <w:rPr>
          <w:sz w:val="24"/>
        </w:rPr>
      </w:pPr>
      <w:proofErr w:type="gramStart"/>
      <w:r>
        <w:rPr>
          <w:sz w:val="24"/>
        </w:rPr>
        <w:t>проводить</w:t>
      </w:r>
      <w:proofErr w:type="gramEnd"/>
      <w:r>
        <w:rPr>
          <w:sz w:val="24"/>
        </w:rPr>
        <w:t xml:space="preserve"> по самостоятельно составленному плану опыт, несложный биологический эксперимент, небольшое исследование по установлению особенностей биологического объекта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3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717"/>
        </w:tabs>
        <w:ind w:left="384" w:right="622" w:firstLine="0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z w:val="24"/>
        </w:rPr>
        <w:t xml:space="preserve"> применимость и достоверность информации, полученной в ходе биологического исследования (эксперимента);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07"/>
        </w:tabs>
        <w:ind w:left="384" w:right="621" w:firstLine="0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z w:val="24"/>
        </w:rPr>
        <w:t xml:space="preserve"> формулировать обобщения и выводы по результатам проведённого наблюдения, опыта, исследования, владеть инструментами оценки досто</w:t>
      </w:r>
      <w:r>
        <w:rPr>
          <w:sz w:val="24"/>
        </w:rPr>
        <w:t>верности полученных выводов и обобщений;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52"/>
        </w:tabs>
        <w:ind w:left="384" w:right="609" w:firstLine="0"/>
        <w:rPr>
          <w:sz w:val="24"/>
        </w:rPr>
      </w:pPr>
      <w:proofErr w:type="gramStart"/>
      <w:r>
        <w:rPr>
          <w:sz w:val="24"/>
        </w:rPr>
        <w:t>прогнозировать</w:t>
      </w:r>
      <w:proofErr w:type="gramEnd"/>
      <w:r>
        <w:rPr>
          <w:sz w:val="24"/>
        </w:rPr>
        <w:t xml:space="preserve">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86916" w:rsidRDefault="009C2C75">
      <w:pPr>
        <w:pStyle w:val="1"/>
        <w:spacing w:before="9" w:line="273" w:lineRule="exact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инфор</w:t>
      </w:r>
      <w:r>
        <w:rPr>
          <w:spacing w:val="-2"/>
        </w:rPr>
        <w:t>мацией: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74"/>
        </w:tabs>
        <w:ind w:left="384" w:right="614" w:firstLine="0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z w:val="24"/>
        </w:rPr>
        <w:t xml:space="preserve">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69"/>
        </w:tabs>
        <w:ind w:left="384" w:right="629" w:firstLine="0"/>
        <w:rPr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z w:val="24"/>
        </w:rPr>
        <w:t xml:space="preserve">, анализировать, систематизировать и интерпретировать биологическую </w:t>
      </w:r>
      <w:r>
        <w:rPr>
          <w:sz w:val="24"/>
        </w:rPr>
        <w:t>информацию различных видов и форм представления;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04"/>
        </w:tabs>
        <w:ind w:left="384" w:right="618" w:firstLine="0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одну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ту</w:t>
      </w:r>
      <w:r>
        <w:rPr>
          <w:spacing w:val="39"/>
          <w:sz w:val="24"/>
        </w:rPr>
        <w:t xml:space="preserve"> </w:t>
      </w:r>
      <w:r>
        <w:rPr>
          <w:sz w:val="24"/>
        </w:rPr>
        <w:t>же</w:t>
      </w:r>
      <w:r>
        <w:rPr>
          <w:spacing w:val="-10"/>
          <w:sz w:val="24"/>
        </w:rPr>
        <w:t xml:space="preserve"> </w:t>
      </w:r>
      <w:r>
        <w:rPr>
          <w:sz w:val="24"/>
        </w:rPr>
        <w:t>идею, версию) в различных информационных источниках;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712"/>
        </w:tabs>
        <w:ind w:left="384" w:right="621" w:firstLine="0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z w:val="24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47"/>
        </w:tabs>
        <w:ind w:left="384" w:right="617" w:firstLine="0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z w:val="24"/>
        </w:rPr>
        <w:t xml:space="preserve"> надёжность биологической информации по критериям, предложенным учителем или сфор</w:t>
      </w:r>
      <w:r>
        <w:rPr>
          <w:sz w:val="24"/>
        </w:rPr>
        <w:t>мулированным самостоятельно;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28"/>
        </w:tabs>
        <w:ind w:left="528" w:hanging="146"/>
        <w:rPr>
          <w:sz w:val="24"/>
        </w:rPr>
      </w:pPr>
      <w:proofErr w:type="gramStart"/>
      <w:r>
        <w:rPr>
          <w:sz w:val="24"/>
        </w:rPr>
        <w:t>эффективно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784"/>
          <w:tab w:val="left" w:pos="3564"/>
          <w:tab w:val="left" w:pos="6154"/>
          <w:tab w:val="left" w:pos="8260"/>
        </w:tabs>
        <w:spacing w:line="244" w:lineRule="auto"/>
        <w:ind w:left="384" w:right="621" w:firstLine="0"/>
        <w:rPr>
          <w:b/>
          <w:sz w:val="24"/>
        </w:rPr>
      </w:pPr>
      <w:proofErr w:type="gramStart"/>
      <w:r>
        <w:rPr>
          <w:sz w:val="24"/>
        </w:rPr>
        <w:t>овладеть</w:t>
      </w:r>
      <w:proofErr w:type="gramEnd"/>
      <w:r>
        <w:rPr>
          <w:sz w:val="24"/>
        </w:rPr>
        <w:t xml:space="preserve"> системой универсальных познавательных действий обеспечивает </w:t>
      </w:r>
      <w:proofErr w:type="spellStart"/>
      <w:r>
        <w:rPr>
          <w:spacing w:val="-2"/>
          <w:sz w:val="24"/>
        </w:rPr>
        <w:t>сформированность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когнитивных</w:t>
      </w:r>
      <w:r>
        <w:rPr>
          <w:sz w:val="24"/>
        </w:rPr>
        <w:tab/>
      </w:r>
      <w:r>
        <w:rPr>
          <w:spacing w:val="-2"/>
          <w:sz w:val="24"/>
        </w:rPr>
        <w:t>навыков</w:t>
      </w:r>
      <w:r>
        <w:rPr>
          <w:sz w:val="24"/>
        </w:rPr>
        <w:tab/>
      </w:r>
      <w:r>
        <w:rPr>
          <w:spacing w:val="-2"/>
          <w:sz w:val="24"/>
        </w:rPr>
        <w:t xml:space="preserve">обучающихся. </w:t>
      </w:r>
      <w:r>
        <w:rPr>
          <w:b/>
          <w:sz w:val="24"/>
        </w:rPr>
        <w:t>Универсальные коммуникативные действия</w:t>
      </w:r>
    </w:p>
    <w:p w:rsidR="00C86916" w:rsidRDefault="00C86916">
      <w:pPr>
        <w:spacing w:line="244" w:lineRule="auto"/>
        <w:jc w:val="both"/>
        <w:rPr>
          <w:sz w:val="24"/>
        </w:rPr>
        <w:sectPr w:rsidR="00C86916">
          <w:pgSz w:w="11930" w:h="16860"/>
          <w:pgMar w:top="1300" w:right="220" w:bottom="280" w:left="1320" w:header="720" w:footer="720" w:gutter="0"/>
          <w:cols w:space="720"/>
        </w:sectPr>
      </w:pPr>
    </w:p>
    <w:p w:rsidR="00C86916" w:rsidRDefault="009C2C75">
      <w:pPr>
        <w:pStyle w:val="1"/>
        <w:spacing w:before="69" w:line="275" w:lineRule="exact"/>
        <w:jc w:val="left"/>
      </w:pPr>
      <w:r>
        <w:rPr>
          <w:spacing w:val="-2"/>
        </w:rPr>
        <w:lastRenderedPageBreak/>
        <w:t>О</w:t>
      </w:r>
      <w:r>
        <w:rPr>
          <w:spacing w:val="-2"/>
        </w:rPr>
        <w:t>бщение: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85"/>
        </w:tabs>
        <w:ind w:left="384" w:right="614" w:firstLine="0"/>
        <w:rPr>
          <w:sz w:val="24"/>
        </w:rPr>
      </w:pPr>
      <w:proofErr w:type="gramStart"/>
      <w:r>
        <w:rPr>
          <w:sz w:val="24"/>
        </w:rPr>
        <w:t>воспринимать</w:t>
      </w:r>
      <w:proofErr w:type="gramEnd"/>
      <w:r>
        <w:rPr>
          <w:sz w:val="24"/>
        </w:rPr>
        <w:t xml:space="preserve"> и формулировать суждения, выражать эмоции в процессе выполнения практических и лабораторных работ; выражать себя (свою точку зрения) в устных и письменных текстах;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88"/>
        </w:tabs>
        <w:ind w:left="384" w:right="620" w:firstLine="0"/>
        <w:rPr>
          <w:sz w:val="24"/>
        </w:rPr>
      </w:pPr>
      <w:proofErr w:type="gramStart"/>
      <w:r>
        <w:rPr>
          <w:sz w:val="24"/>
        </w:rPr>
        <w:t>распознавать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 общения, понимать значение социальны</w:t>
      </w:r>
      <w:r>
        <w:rPr>
          <w:sz w:val="24"/>
        </w:rPr>
        <w:t>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знаков, знать и распознавать предпосылки конфликтных ситуаций и смягчать конфликты, вести </w:t>
      </w:r>
      <w:r>
        <w:rPr>
          <w:spacing w:val="-2"/>
          <w:sz w:val="24"/>
        </w:rPr>
        <w:t>переговоры;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90"/>
        </w:tabs>
        <w:ind w:left="384" w:right="617" w:firstLine="0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64"/>
        </w:tabs>
        <w:ind w:left="384" w:right="627" w:firstLine="0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71"/>
        </w:tabs>
        <w:ind w:left="384" w:right="644" w:firstLine="0"/>
        <w:rPr>
          <w:sz w:val="24"/>
        </w:rPr>
      </w:pPr>
      <w:proofErr w:type="gramStart"/>
      <w:r>
        <w:rPr>
          <w:sz w:val="24"/>
        </w:rPr>
        <w:t>сопоставлять</w:t>
      </w:r>
      <w:proofErr w:type="gramEnd"/>
      <w:r>
        <w:rPr>
          <w:sz w:val="24"/>
        </w:rPr>
        <w:t xml:space="preserve"> свои суждения с суждениями других участников ди</w:t>
      </w:r>
      <w:r>
        <w:rPr>
          <w:sz w:val="24"/>
        </w:rPr>
        <w:t>алога, обнаруживать различие и сходство позиций;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44"/>
        </w:tabs>
        <w:ind w:left="384" w:right="630" w:firstLine="0"/>
        <w:rPr>
          <w:sz w:val="24"/>
        </w:rPr>
      </w:pPr>
      <w:proofErr w:type="gramStart"/>
      <w:r>
        <w:rPr>
          <w:sz w:val="24"/>
        </w:rPr>
        <w:t>публично</w:t>
      </w:r>
      <w:proofErr w:type="gramEnd"/>
      <w:r>
        <w:rPr>
          <w:sz w:val="24"/>
        </w:rPr>
        <w:t xml:space="preserve"> представлять результаты выполненного биологического опыта (эксперимента, исследования, проекта);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71"/>
        </w:tabs>
        <w:ind w:left="384" w:right="619" w:firstLine="0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z w:val="24"/>
        </w:rPr>
        <w:t xml:space="preserve"> выбирать формат выступления с учётом задач презентации и особенностей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 ним составлять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7"/>
          <w:sz w:val="24"/>
        </w:rPr>
        <w:t xml:space="preserve"> </w:t>
      </w:r>
      <w:r>
        <w:rPr>
          <w:sz w:val="24"/>
        </w:rPr>
        <w:t>и письменные тексты с использованием иллюстративных материалов.</w:t>
      </w:r>
    </w:p>
    <w:p w:rsidR="00C86916" w:rsidRDefault="009C2C75">
      <w:pPr>
        <w:pStyle w:val="1"/>
        <w:spacing w:before="4" w:line="274" w:lineRule="exact"/>
      </w:pPr>
      <w:r>
        <w:t>Совместная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rPr>
          <w:spacing w:val="-2"/>
        </w:rPr>
        <w:t>(сотрудничество):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09"/>
        </w:tabs>
        <w:ind w:left="384" w:right="621" w:firstLine="0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 xml:space="preserve"> и использовать преимущества командной и индивидуальной работы при решении конкретной биологической про</w:t>
      </w:r>
      <w:r>
        <w:rPr>
          <w:sz w:val="24"/>
        </w:rPr>
        <w:t>блемы, обосновывать необходимость применения групповых форм взаимодействия при решении поставленной учебной задачи;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50"/>
        </w:tabs>
        <w:ind w:left="384" w:right="617" w:firstLine="0"/>
        <w:rPr>
          <w:sz w:val="24"/>
        </w:rPr>
      </w:pPr>
      <w:proofErr w:type="gramStart"/>
      <w:r>
        <w:rPr>
          <w:sz w:val="24"/>
        </w:rPr>
        <w:t>принимать</w:t>
      </w:r>
      <w:proofErr w:type="gramEnd"/>
      <w:r>
        <w:rPr>
          <w:sz w:val="24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</w:t>
      </w:r>
      <w:r>
        <w:rPr>
          <w:sz w:val="24"/>
        </w:rPr>
        <w:t>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50"/>
        </w:tabs>
        <w:ind w:left="384" w:right="618" w:firstLine="0"/>
        <w:rPr>
          <w:sz w:val="24"/>
        </w:rPr>
      </w:pPr>
      <w:proofErr w:type="gramStart"/>
      <w:r>
        <w:rPr>
          <w:sz w:val="24"/>
        </w:rPr>
        <w:t>планировать</w:t>
      </w:r>
      <w:proofErr w:type="gramEnd"/>
      <w:r>
        <w:rPr>
          <w:sz w:val="24"/>
        </w:rPr>
        <w:t xml:space="preserve"> организацию совместной работы, определять свою роль (с учётом предпочтений и возможностей всех участников </w:t>
      </w:r>
      <w:r>
        <w:rPr>
          <w:sz w:val="24"/>
        </w:rPr>
        <w:t>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67"/>
        </w:tabs>
        <w:ind w:left="384" w:right="615" w:firstLine="0"/>
        <w:rPr>
          <w:sz w:val="24"/>
        </w:rPr>
      </w:pPr>
      <w:proofErr w:type="gramStart"/>
      <w:r>
        <w:rPr>
          <w:sz w:val="24"/>
        </w:rPr>
        <w:t>выполнять</w:t>
      </w:r>
      <w:proofErr w:type="gramEnd"/>
      <w:r>
        <w:rPr>
          <w:sz w:val="24"/>
        </w:rPr>
        <w:t xml:space="preserve"> свою часть работы, достигать качественного результата по своему направлению и координировать</w:t>
      </w:r>
      <w:r>
        <w:rPr>
          <w:sz w:val="24"/>
        </w:rPr>
        <w:t xml:space="preserve"> свои действия с другими членами команды;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04"/>
        </w:tabs>
        <w:ind w:left="384" w:right="613" w:firstLine="0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z w:val="24"/>
        </w:rPr>
        <w:t xml:space="preserve">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</w:t>
      </w:r>
      <w:r>
        <w:rPr>
          <w:sz w:val="24"/>
        </w:rPr>
        <w:t>оявлять готовность к предоставлению отчёта перед группой;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83"/>
        </w:tabs>
        <w:spacing w:line="244" w:lineRule="auto"/>
        <w:ind w:left="384" w:right="952" w:firstLine="0"/>
        <w:jc w:val="left"/>
        <w:rPr>
          <w:b/>
          <w:sz w:val="24"/>
        </w:rPr>
      </w:pPr>
      <w:proofErr w:type="gramStart"/>
      <w:r>
        <w:rPr>
          <w:sz w:val="24"/>
        </w:rPr>
        <w:t>овладеть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обеспечивает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социальных навыков и эмоционального интеллекта обучающихся. </w:t>
      </w:r>
      <w:r>
        <w:rPr>
          <w:b/>
          <w:sz w:val="24"/>
        </w:rPr>
        <w:t>Универсальные регулятивные действия</w:t>
      </w:r>
    </w:p>
    <w:p w:rsidR="00C86916" w:rsidRDefault="009C2C75">
      <w:pPr>
        <w:pStyle w:val="a3"/>
        <w:spacing w:line="262" w:lineRule="exact"/>
        <w:jc w:val="left"/>
      </w:pPr>
      <w:r>
        <w:rPr>
          <w:spacing w:val="-2"/>
        </w:rPr>
        <w:t>Самоор</w:t>
      </w:r>
      <w:r>
        <w:rPr>
          <w:spacing w:val="-2"/>
        </w:rPr>
        <w:t>ганизация: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33"/>
        </w:tabs>
        <w:ind w:left="384" w:right="628" w:firstLine="0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z w:val="24"/>
        </w:rPr>
        <w:t xml:space="preserve"> проблемы для решения в жизненных и учебных ситуациях, используя биологические знания;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61"/>
        </w:tabs>
        <w:ind w:left="384" w:right="623" w:firstLine="0"/>
        <w:rPr>
          <w:sz w:val="24"/>
        </w:rPr>
      </w:pPr>
      <w:proofErr w:type="gramStart"/>
      <w:r>
        <w:rPr>
          <w:sz w:val="24"/>
        </w:rPr>
        <w:t>ориентироваться</w:t>
      </w:r>
      <w:proofErr w:type="gramEnd"/>
      <w:r>
        <w:rPr>
          <w:sz w:val="24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47"/>
        </w:tabs>
        <w:ind w:left="384" w:right="625" w:firstLine="0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 задачи (или его часть), 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 решения учебной биологической задачи с учётом имеющихся ресурсов и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собственных возможностей, аргументировать предлагаемые варианты решений;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71"/>
        </w:tabs>
        <w:ind w:left="384" w:right="614" w:firstLine="0"/>
        <w:rPr>
          <w:sz w:val="24"/>
        </w:rPr>
      </w:pPr>
      <w:proofErr w:type="gramStart"/>
      <w:r>
        <w:rPr>
          <w:sz w:val="24"/>
        </w:rPr>
        <w:t>составлять</w:t>
      </w:r>
      <w:proofErr w:type="gramEnd"/>
      <w:r>
        <w:rPr>
          <w:sz w:val="24"/>
        </w:rPr>
        <w:t xml:space="preserve"> план действий (план реализации намеченного алго</w:t>
      </w:r>
      <w:r>
        <w:rPr>
          <w:sz w:val="24"/>
        </w:rPr>
        <w:t>ритма решения), корректировать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3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 об изучаемом биологическом объекте;</w:t>
      </w:r>
    </w:p>
    <w:p w:rsidR="00C86916" w:rsidRDefault="00C86916">
      <w:pPr>
        <w:jc w:val="both"/>
        <w:rPr>
          <w:sz w:val="24"/>
        </w:rPr>
        <w:sectPr w:rsidR="00C86916">
          <w:pgSz w:w="11930" w:h="16860"/>
          <w:pgMar w:top="1300" w:right="220" w:bottom="280" w:left="1320" w:header="720" w:footer="720" w:gutter="0"/>
          <w:cols w:space="720"/>
        </w:sectPr>
      </w:pPr>
    </w:p>
    <w:p w:rsidR="00C86916" w:rsidRDefault="009C2C75">
      <w:pPr>
        <w:pStyle w:val="a4"/>
        <w:numPr>
          <w:ilvl w:val="1"/>
          <w:numId w:val="2"/>
        </w:numPr>
        <w:tabs>
          <w:tab w:val="left" w:pos="528"/>
        </w:tabs>
        <w:spacing w:before="65"/>
        <w:ind w:left="528" w:hanging="146"/>
        <w:jc w:val="left"/>
        <w:rPr>
          <w:sz w:val="24"/>
        </w:rPr>
      </w:pPr>
      <w:proofErr w:type="gramStart"/>
      <w:r>
        <w:rPr>
          <w:sz w:val="24"/>
        </w:rPr>
        <w:lastRenderedPageBreak/>
        <w:t>делать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C86916" w:rsidRDefault="009C2C75">
      <w:pPr>
        <w:pStyle w:val="1"/>
        <w:spacing w:before="8"/>
        <w:jc w:val="left"/>
      </w:pPr>
      <w:r>
        <w:rPr>
          <w:spacing w:val="-2"/>
        </w:rPr>
        <w:t>Самоконтроль</w:t>
      </w:r>
      <w:r>
        <w:rPr>
          <w:spacing w:val="6"/>
        </w:rPr>
        <w:t xml:space="preserve"> </w:t>
      </w:r>
      <w:r>
        <w:rPr>
          <w:spacing w:val="-2"/>
        </w:rPr>
        <w:t>(рефлексия):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28"/>
        </w:tabs>
        <w:spacing w:before="2" w:line="274" w:lineRule="exact"/>
        <w:ind w:left="528" w:hanging="146"/>
        <w:jc w:val="left"/>
        <w:rPr>
          <w:sz w:val="24"/>
        </w:rPr>
      </w:pPr>
      <w:proofErr w:type="gramStart"/>
      <w:r>
        <w:rPr>
          <w:sz w:val="24"/>
        </w:rPr>
        <w:t>владеть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28"/>
        </w:tabs>
        <w:spacing w:line="271" w:lineRule="exact"/>
        <w:ind w:left="528" w:hanging="146"/>
        <w:jc w:val="left"/>
        <w:rPr>
          <w:sz w:val="24"/>
        </w:rPr>
      </w:pPr>
      <w:proofErr w:type="gramStart"/>
      <w:r>
        <w:rPr>
          <w:sz w:val="24"/>
        </w:rPr>
        <w:t>давать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71"/>
        </w:tabs>
        <w:ind w:left="384" w:right="679" w:firstLine="0"/>
        <w:jc w:val="left"/>
        <w:rPr>
          <w:sz w:val="24"/>
        </w:rPr>
      </w:pPr>
      <w:proofErr w:type="gramStart"/>
      <w:r>
        <w:rPr>
          <w:sz w:val="24"/>
        </w:rPr>
        <w:t>учитывать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33"/>
          <w:sz w:val="24"/>
        </w:rPr>
        <w:t xml:space="preserve"> </w:t>
      </w:r>
      <w:r>
        <w:rPr>
          <w:sz w:val="24"/>
        </w:rPr>
        <w:t>и предвидеть</w:t>
      </w:r>
      <w:r>
        <w:rPr>
          <w:spacing w:val="3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которые могут</w:t>
      </w:r>
      <w:r>
        <w:rPr>
          <w:spacing w:val="3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решении учебной</w:t>
      </w:r>
      <w:r>
        <w:rPr>
          <w:spacing w:val="3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3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36"/>
          <w:sz w:val="24"/>
        </w:rPr>
        <w:t xml:space="preserve"> </w:t>
      </w:r>
      <w:r>
        <w:rPr>
          <w:sz w:val="24"/>
        </w:rPr>
        <w:t>обстоятельствам;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35"/>
        </w:tabs>
        <w:ind w:left="384" w:right="681" w:firstLine="0"/>
        <w:jc w:val="left"/>
        <w:rPr>
          <w:sz w:val="24"/>
        </w:rPr>
      </w:pPr>
      <w:proofErr w:type="gramStart"/>
      <w:r>
        <w:rPr>
          <w:sz w:val="24"/>
        </w:rPr>
        <w:t>объяснять</w:t>
      </w:r>
      <w:proofErr w:type="gramEnd"/>
      <w:r>
        <w:rPr>
          <w:sz w:val="24"/>
        </w:rPr>
        <w:t xml:space="preserve">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 давать оценку</w:t>
      </w:r>
      <w:r>
        <w:rPr>
          <w:spacing w:val="2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34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04"/>
        </w:tabs>
        <w:ind w:left="384" w:right="1161" w:firstLine="0"/>
        <w:jc w:val="left"/>
        <w:rPr>
          <w:sz w:val="24"/>
        </w:rPr>
      </w:pPr>
      <w:proofErr w:type="gramStart"/>
      <w:r>
        <w:rPr>
          <w:sz w:val="24"/>
        </w:rPr>
        <w:t>вносить</w:t>
      </w:r>
      <w:proofErr w:type="gramEnd"/>
      <w:r>
        <w:rPr>
          <w:sz w:val="24"/>
        </w:rPr>
        <w:t xml:space="preserve"> коррективы в деятельность на основе новых обстоятельств, изменившихся ситуаций, установленн</w:t>
      </w:r>
      <w:r>
        <w:rPr>
          <w:sz w:val="24"/>
        </w:rPr>
        <w:t>ых ошибок, возникших трудностей;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28"/>
        </w:tabs>
        <w:ind w:left="528" w:hanging="146"/>
        <w:jc w:val="left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условиям.</w:t>
      </w:r>
    </w:p>
    <w:p w:rsidR="00C86916" w:rsidRDefault="009C2C75">
      <w:pPr>
        <w:pStyle w:val="1"/>
        <w:spacing w:before="8"/>
        <w:jc w:val="left"/>
      </w:pPr>
      <w:r>
        <w:rPr>
          <w:spacing w:val="-2"/>
        </w:rPr>
        <w:t>Эмоциональный</w:t>
      </w:r>
      <w:r>
        <w:rPr>
          <w:spacing w:val="10"/>
        </w:rPr>
        <w:t xml:space="preserve"> </w:t>
      </w:r>
      <w:r>
        <w:rPr>
          <w:spacing w:val="-2"/>
        </w:rPr>
        <w:t>интеллект: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28"/>
        </w:tabs>
        <w:spacing w:line="273" w:lineRule="exact"/>
        <w:ind w:left="528" w:hanging="146"/>
        <w:jc w:val="left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28"/>
        </w:tabs>
        <w:spacing w:line="273" w:lineRule="exact"/>
        <w:ind w:left="528" w:hanging="146"/>
        <w:jc w:val="left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14"/>
        </w:tabs>
        <w:ind w:left="614" w:hanging="232"/>
        <w:jc w:val="left"/>
        <w:rPr>
          <w:sz w:val="24"/>
        </w:rPr>
      </w:pPr>
      <w:proofErr w:type="gramStart"/>
      <w:r>
        <w:rPr>
          <w:sz w:val="24"/>
        </w:rPr>
        <w:t>ставить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75"/>
          <w:sz w:val="24"/>
        </w:rPr>
        <w:t xml:space="preserve"> </w:t>
      </w:r>
      <w:r>
        <w:rPr>
          <w:sz w:val="24"/>
        </w:rPr>
        <w:t>место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28"/>
        </w:tabs>
        <w:spacing w:before="2"/>
        <w:ind w:left="528" w:hanging="146"/>
        <w:jc w:val="left"/>
        <w:rPr>
          <w:sz w:val="24"/>
        </w:rPr>
      </w:pPr>
      <w:proofErr w:type="gramStart"/>
      <w:r>
        <w:rPr>
          <w:sz w:val="24"/>
        </w:rPr>
        <w:t>регулировать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эмоций.</w:t>
      </w:r>
    </w:p>
    <w:p w:rsidR="00C86916" w:rsidRDefault="009C2C75">
      <w:pPr>
        <w:pStyle w:val="1"/>
        <w:spacing w:before="7" w:line="274" w:lineRule="exact"/>
        <w:jc w:val="left"/>
      </w:pPr>
      <w:r>
        <w:t>Принятие</w:t>
      </w:r>
      <w:r>
        <w:rPr>
          <w:spacing w:val="-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28"/>
        </w:tabs>
        <w:spacing w:line="271" w:lineRule="exact"/>
        <w:ind w:left="528" w:hanging="146"/>
        <w:jc w:val="left"/>
        <w:rPr>
          <w:sz w:val="24"/>
        </w:rPr>
      </w:pPr>
      <w:proofErr w:type="gramStart"/>
      <w:r>
        <w:rPr>
          <w:sz w:val="24"/>
        </w:rPr>
        <w:t>осознанно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мнению;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28"/>
        </w:tabs>
        <w:spacing w:line="274" w:lineRule="exact"/>
        <w:ind w:left="528" w:hanging="146"/>
        <w:jc w:val="left"/>
        <w:rPr>
          <w:sz w:val="24"/>
        </w:rPr>
      </w:pPr>
      <w:proofErr w:type="gramStart"/>
      <w:r>
        <w:rPr>
          <w:sz w:val="24"/>
        </w:rPr>
        <w:t>признавать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2"/>
          <w:sz w:val="24"/>
        </w:rPr>
        <w:t xml:space="preserve"> </w:t>
      </w:r>
      <w:r>
        <w:rPr>
          <w:sz w:val="24"/>
        </w:rPr>
        <w:t>и 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88"/>
        </w:tabs>
        <w:ind w:left="588" w:hanging="206"/>
        <w:rPr>
          <w:sz w:val="24"/>
        </w:rPr>
      </w:pPr>
      <w:proofErr w:type="gramStart"/>
      <w:r>
        <w:rPr>
          <w:sz w:val="24"/>
        </w:rPr>
        <w:t>открытость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себе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другим;</w:t>
      </w:r>
      <w:r>
        <w:rPr>
          <w:spacing w:val="52"/>
          <w:sz w:val="24"/>
        </w:rPr>
        <w:t xml:space="preserve"> </w:t>
      </w:r>
      <w:r>
        <w:rPr>
          <w:sz w:val="24"/>
        </w:rPr>
        <w:t>6</w:t>
      </w:r>
      <w:r>
        <w:rPr>
          <w:spacing w:val="5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всё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вокруг;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717"/>
        </w:tabs>
        <w:ind w:left="384" w:right="613" w:firstLine="0"/>
        <w:rPr>
          <w:sz w:val="24"/>
        </w:rPr>
      </w:pPr>
      <w:proofErr w:type="gramStart"/>
      <w:r>
        <w:rPr>
          <w:sz w:val="24"/>
        </w:rPr>
        <w:t>овладеть</w:t>
      </w:r>
      <w:proofErr w:type="gramEnd"/>
      <w:r>
        <w:rPr>
          <w:sz w:val="24"/>
        </w:rPr>
        <w:t xml:space="preserve">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>
        <w:rPr>
          <w:sz w:val="24"/>
        </w:rPr>
        <w:t xml:space="preserve"> самодисциплины, устойчивого поведения).</w:t>
      </w:r>
    </w:p>
    <w:p w:rsidR="00C86916" w:rsidRDefault="009C2C75">
      <w:pPr>
        <w:pStyle w:val="1"/>
        <w:spacing w:before="15" w:line="237" w:lineRule="auto"/>
        <w:ind w:right="6823"/>
      </w:pPr>
      <w:r>
        <w:t>Личностные</w:t>
      </w:r>
      <w:r>
        <w:rPr>
          <w:spacing w:val="-1"/>
        </w:rPr>
        <w:t xml:space="preserve"> </w:t>
      </w:r>
      <w:r>
        <w:t xml:space="preserve">результаты </w:t>
      </w:r>
      <w:r>
        <w:rPr>
          <w:spacing w:val="-2"/>
        </w:rPr>
        <w:t>Патриотическое</w:t>
      </w:r>
      <w:r>
        <w:rPr>
          <w:spacing w:val="12"/>
        </w:rPr>
        <w:t xml:space="preserve"> </w:t>
      </w:r>
      <w:r>
        <w:rPr>
          <w:spacing w:val="-2"/>
        </w:rPr>
        <w:t>воспитание: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44"/>
        </w:tabs>
        <w:spacing w:line="242" w:lineRule="auto"/>
        <w:ind w:left="384" w:right="616" w:firstLine="0"/>
        <w:rPr>
          <w:b/>
          <w:sz w:val="24"/>
        </w:rPr>
      </w:pPr>
      <w:proofErr w:type="gramStart"/>
      <w:r>
        <w:rPr>
          <w:sz w:val="24"/>
        </w:rPr>
        <w:t>понимание</w:t>
      </w:r>
      <w:proofErr w:type="gramEnd"/>
      <w:r>
        <w:rPr>
          <w:sz w:val="24"/>
        </w:rPr>
        <w:t xml:space="preserve"> ценности биологической науки, её роли в развитии человеческого общества, отношение к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0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вклад российских и советских учёных в развитие мировой биологической науки. </w:t>
      </w:r>
      <w:r>
        <w:rPr>
          <w:b/>
          <w:sz w:val="24"/>
        </w:rPr>
        <w:t xml:space="preserve">Гражданское </w:t>
      </w:r>
      <w:r>
        <w:rPr>
          <w:b/>
          <w:spacing w:val="-2"/>
          <w:sz w:val="24"/>
        </w:rPr>
        <w:t>воспитание: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68"/>
        </w:tabs>
        <w:ind w:left="384" w:right="614" w:firstLine="0"/>
        <w:rPr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z w:val="24"/>
        </w:rPr>
        <w:t xml:space="preserve"> к разнообразной совместной деятельности при выполнении биологических опытов, экспериментов, исследований и проектов, стремление к взаимопониманию</w:t>
      </w:r>
      <w:r>
        <w:rPr>
          <w:sz w:val="24"/>
        </w:rPr>
        <w:t xml:space="preserve"> и </w:t>
      </w:r>
      <w:r>
        <w:rPr>
          <w:spacing w:val="-2"/>
          <w:sz w:val="24"/>
        </w:rPr>
        <w:t>взаимопомощи.</w:t>
      </w:r>
    </w:p>
    <w:p w:rsidR="00C86916" w:rsidRDefault="009C2C75">
      <w:pPr>
        <w:pStyle w:val="1"/>
        <w:spacing w:line="272" w:lineRule="exact"/>
      </w:pPr>
      <w:r>
        <w:rPr>
          <w:spacing w:val="-2"/>
        </w:rPr>
        <w:t>Духовно-нравственное</w:t>
      </w:r>
      <w:r>
        <w:rPr>
          <w:spacing w:val="15"/>
        </w:rPr>
        <w:t xml:space="preserve"> </w:t>
      </w:r>
      <w:r>
        <w:rPr>
          <w:spacing w:val="-2"/>
        </w:rPr>
        <w:t>воспитание: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16"/>
        </w:tabs>
        <w:ind w:left="384" w:right="623" w:firstLine="0"/>
        <w:rPr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 людей с позиции нравственных норм и норм экологического права с учётом осознания последствий поступков.</w:t>
      </w:r>
    </w:p>
    <w:p w:rsidR="00C86916" w:rsidRDefault="009C2C75">
      <w:pPr>
        <w:pStyle w:val="1"/>
        <w:spacing w:line="272" w:lineRule="exact"/>
      </w:pPr>
      <w:r>
        <w:rPr>
          <w:spacing w:val="-2"/>
        </w:rPr>
        <w:t>Эстетическое</w:t>
      </w:r>
      <w:r>
        <w:rPr>
          <w:spacing w:val="5"/>
        </w:rPr>
        <w:t xml:space="preserve"> </w:t>
      </w:r>
      <w:r>
        <w:rPr>
          <w:spacing w:val="-2"/>
        </w:rPr>
        <w:t>воспи</w:t>
      </w:r>
      <w:r>
        <w:rPr>
          <w:spacing w:val="-2"/>
        </w:rPr>
        <w:t>тание: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83"/>
        </w:tabs>
        <w:ind w:left="384" w:right="629" w:firstLine="0"/>
        <w:rPr>
          <w:sz w:val="24"/>
        </w:rPr>
      </w:pPr>
      <w:proofErr w:type="gramStart"/>
      <w:r>
        <w:rPr>
          <w:sz w:val="24"/>
        </w:rPr>
        <w:t>понимание</w:t>
      </w:r>
      <w:proofErr w:type="gramEnd"/>
      <w:r>
        <w:rPr>
          <w:sz w:val="24"/>
        </w:rPr>
        <w:t xml:space="preserve"> эмоционального воздействия природы и её ценности. Ценности научного </w:t>
      </w:r>
      <w:r>
        <w:rPr>
          <w:spacing w:val="-2"/>
          <w:sz w:val="24"/>
        </w:rPr>
        <w:t>познания: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88"/>
        </w:tabs>
        <w:ind w:left="384" w:right="620" w:firstLine="0"/>
        <w:rPr>
          <w:sz w:val="24"/>
        </w:rPr>
      </w:pPr>
      <w:proofErr w:type="gramStart"/>
      <w:r>
        <w:rPr>
          <w:sz w:val="24"/>
        </w:rPr>
        <w:t>ориентация</w:t>
      </w:r>
      <w:proofErr w:type="gramEnd"/>
      <w:r>
        <w:rPr>
          <w:sz w:val="24"/>
        </w:rPr>
        <w:t xml:space="preserve"> в деятельности на современную систему биологических научных представлений об основных закономерностях развития природы, взаимосвязях человека с природ</w:t>
      </w:r>
      <w:r>
        <w:rPr>
          <w:sz w:val="24"/>
        </w:rPr>
        <w:t>ной и социальной средой;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753"/>
        </w:tabs>
        <w:ind w:left="384" w:right="626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научной любознательности, интереса к биологической науке и исследовательской деятельности;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28"/>
        </w:tabs>
        <w:ind w:left="528" w:hanging="146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C86916" w:rsidRDefault="009C2C75">
      <w:pPr>
        <w:pStyle w:val="1"/>
        <w:spacing w:before="1" w:line="272" w:lineRule="exact"/>
      </w:pPr>
      <w:r>
        <w:t>Формирование</w:t>
      </w:r>
      <w:r>
        <w:rPr>
          <w:spacing w:val="-14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rPr>
          <w:spacing w:val="-2"/>
        </w:rPr>
        <w:t>здоровья: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39"/>
        </w:tabs>
        <w:ind w:left="384" w:right="611" w:firstLine="0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z w:val="24"/>
        </w:rPr>
        <w:t xml:space="preserve">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47"/>
        </w:tabs>
        <w:ind w:left="384" w:right="618" w:firstLine="0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z w:val="24"/>
        </w:rPr>
        <w:t xml:space="preserve"> последствий и </w:t>
      </w:r>
      <w:r>
        <w:rPr>
          <w:sz w:val="24"/>
        </w:rPr>
        <w:t>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86916" w:rsidRDefault="00C86916">
      <w:pPr>
        <w:jc w:val="both"/>
        <w:rPr>
          <w:sz w:val="24"/>
        </w:rPr>
        <w:sectPr w:rsidR="00C86916">
          <w:pgSz w:w="11930" w:h="16860"/>
          <w:pgMar w:top="1020" w:right="220" w:bottom="280" w:left="1320" w:header="720" w:footer="720" w:gutter="0"/>
          <w:cols w:space="720"/>
        </w:sectPr>
      </w:pPr>
    </w:p>
    <w:p w:rsidR="00C86916" w:rsidRDefault="009C2C75">
      <w:pPr>
        <w:pStyle w:val="a4"/>
        <w:numPr>
          <w:ilvl w:val="1"/>
          <w:numId w:val="2"/>
        </w:numPr>
        <w:tabs>
          <w:tab w:val="left" w:pos="633"/>
        </w:tabs>
        <w:spacing w:before="65"/>
        <w:ind w:left="384" w:right="1217" w:firstLine="0"/>
        <w:jc w:val="left"/>
        <w:rPr>
          <w:sz w:val="24"/>
        </w:rPr>
      </w:pPr>
      <w:proofErr w:type="gramStart"/>
      <w:r>
        <w:rPr>
          <w:sz w:val="24"/>
        </w:rPr>
        <w:lastRenderedPageBreak/>
        <w:t>соблюдение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5"/>
          <w:sz w:val="24"/>
        </w:rPr>
        <w:t xml:space="preserve"> </w:t>
      </w:r>
      <w:r>
        <w:rPr>
          <w:sz w:val="24"/>
        </w:rPr>
        <w:t>числе</w:t>
      </w:r>
      <w:r>
        <w:rPr>
          <w:spacing w:val="3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 природной среде;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90"/>
        </w:tabs>
        <w:spacing w:before="10" w:line="235" w:lineRule="auto"/>
        <w:ind w:left="384" w:right="703" w:firstLine="0"/>
        <w:jc w:val="left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моциональное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своё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управлять собственным эмоциональным состоянием;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99"/>
        </w:tabs>
        <w:spacing w:before="2"/>
        <w:ind w:left="384" w:right="1113" w:firstLine="0"/>
        <w:jc w:val="left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proofErr w:type="gramEnd"/>
      <w:r>
        <w:rPr>
          <w:sz w:val="24"/>
        </w:rPr>
        <w:t xml:space="preserve"> навыка рефлексии, признание своего права на ошибку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такого же права другого человека.</w:t>
      </w:r>
    </w:p>
    <w:p w:rsidR="00C86916" w:rsidRDefault="009C2C75">
      <w:pPr>
        <w:pStyle w:val="1"/>
        <w:spacing w:before="9" w:line="272" w:lineRule="exact"/>
        <w:jc w:val="left"/>
      </w:pPr>
      <w:r>
        <w:t>Трудовое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07"/>
        </w:tabs>
        <w:ind w:left="384" w:right="615" w:firstLine="0"/>
        <w:rPr>
          <w:sz w:val="24"/>
        </w:rPr>
      </w:pPr>
      <w:proofErr w:type="gramStart"/>
      <w:r>
        <w:rPr>
          <w:sz w:val="24"/>
        </w:rPr>
        <w:t>активное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0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0"/>
          <w:sz w:val="24"/>
        </w:rPr>
        <w:t xml:space="preserve"> </w:t>
      </w:r>
      <w:r>
        <w:rPr>
          <w:sz w:val="24"/>
        </w:rPr>
        <w:t>края) биологической и экологической направленности, интерес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практическому изучению профессий, связанных с биологией.</w:t>
      </w:r>
    </w:p>
    <w:p w:rsidR="00C86916" w:rsidRDefault="009C2C75">
      <w:pPr>
        <w:pStyle w:val="1"/>
        <w:spacing w:before="4" w:line="272" w:lineRule="exact"/>
      </w:pPr>
      <w:r>
        <w:t>Экологическое</w:t>
      </w:r>
      <w:r>
        <w:rPr>
          <w:spacing w:val="-15"/>
        </w:rPr>
        <w:t xml:space="preserve"> </w:t>
      </w:r>
      <w:r>
        <w:rPr>
          <w:spacing w:val="-2"/>
        </w:rPr>
        <w:t>воспитание: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35"/>
        </w:tabs>
        <w:ind w:left="384" w:right="617" w:firstLine="0"/>
        <w:rPr>
          <w:sz w:val="24"/>
        </w:rPr>
      </w:pPr>
      <w:proofErr w:type="gramStart"/>
      <w:r>
        <w:rPr>
          <w:sz w:val="24"/>
        </w:rPr>
        <w:t>ориентация</w:t>
      </w:r>
      <w:proofErr w:type="gramEnd"/>
      <w:r>
        <w:rPr>
          <w:sz w:val="24"/>
        </w:rPr>
        <w:t xml:space="preserve"> на применение биологических знаний для решения задач в области окружающей среды, планирования поступков и оценки их возможных 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 окружающей среды;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88"/>
        </w:tabs>
        <w:ind w:left="384" w:right="612" w:firstLine="0"/>
        <w:rPr>
          <w:sz w:val="24"/>
        </w:rPr>
      </w:pPr>
      <w:proofErr w:type="gramStart"/>
      <w:r>
        <w:rPr>
          <w:sz w:val="24"/>
        </w:rPr>
        <w:t>повышение</w:t>
      </w:r>
      <w:proofErr w:type="gramEnd"/>
      <w:r>
        <w:rPr>
          <w:sz w:val="24"/>
        </w:rPr>
        <w:t xml:space="preserve"> уровня экологической культуры, осознание глобального характера экологически</w:t>
      </w:r>
      <w:r>
        <w:rPr>
          <w:sz w:val="24"/>
        </w:rPr>
        <w:t>х проблем и путей их решения; активное неприятие действий, приносящих вред окружающей среде;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99"/>
        </w:tabs>
        <w:spacing w:line="237" w:lineRule="auto"/>
        <w:ind w:left="384" w:right="621" w:firstLine="0"/>
        <w:rPr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z w:val="24"/>
        </w:rPr>
        <w:t xml:space="preserve"> к участию в практической деятельности экологической направленности. Адаптация обучающегося к изменяющимся условиям социальной и природной среды: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39"/>
        </w:tabs>
        <w:spacing w:before="3"/>
        <w:ind w:left="384" w:right="614" w:firstLine="0"/>
        <w:rPr>
          <w:sz w:val="24"/>
        </w:rPr>
      </w:pPr>
      <w:proofErr w:type="gramStart"/>
      <w:r>
        <w:rPr>
          <w:sz w:val="24"/>
        </w:rPr>
        <w:t>освоени</w:t>
      </w:r>
      <w:r>
        <w:rPr>
          <w:sz w:val="24"/>
        </w:rPr>
        <w:t>е</w:t>
      </w:r>
      <w:proofErr w:type="gramEnd"/>
      <w:r>
        <w:rPr>
          <w:sz w:val="24"/>
        </w:rPr>
        <w:t xml:space="preserve"> обучающимися социального опыта, норм и правил общественного поведения в группах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сообществах при выполнении биологических задач, проектов </w:t>
      </w:r>
      <w:proofErr w:type="spellStart"/>
      <w:r>
        <w:rPr>
          <w:sz w:val="24"/>
        </w:rPr>
        <w:t>иисследований</w:t>
      </w:r>
      <w:proofErr w:type="spellEnd"/>
      <w:r>
        <w:rPr>
          <w:sz w:val="24"/>
        </w:rPr>
        <w:t>, открытость опыту и знаниям других;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35"/>
        </w:tabs>
        <w:ind w:left="384" w:right="614" w:firstLine="0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z w:val="24"/>
        </w:rPr>
        <w:t xml:space="preserve"> необходимости в формировании новых биологических знаний</w:t>
      </w:r>
      <w:r>
        <w:rPr>
          <w:sz w:val="24"/>
        </w:rPr>
        <w:t>, умение формулировать идеи, понятия, гипотезы о биологических объектах и явлениях, осознание дефицита собственных биологических знаний, планирование своего развития;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75"/>
        </w:tabs>
        <w:ind w:left="384" w:right="629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оперировать основными понятиями, терминами и представлениями в области концепции у</w:t>
      </w:r>
      <w:r>
        <w:rPr>
          <w:sz w:val="24"/>
        </w:rPr>
        <w:t>стойчивого развития;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633"/>
        </w:tabs>
        <w:ind w:left="384" w:right="616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анализировать и выявлять взаимосвязи природы, общества и экономики; оценивание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40"/>
          <w:sz w:val="24"/>
        </w:rPr>
        <w:t xml:space="preserve"> </w:t>
      </w:r>
      <w:r>
        <w:rPr>
          <w:sz w:val="24"/>
        </w:rPr>
        <w:t>среду,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достиженияцелей</w:t>
      </w:r>
      <w:proofErr w:type="spellEnd"/>
      <w:r>
        <w:rPr>
          <w:sz w:val="24"/>
        </w:rPr>
        <w:t xml:space="preserve"> и преодоления вызовов и возможных глобальных последствий;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32"/>
        </w:tabs>
        <w:ind w:left="384" w:right="617" w:firstLine="0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стрессовой с</w:t>
      </w:r>
      <w:r>
        <w:rPr>
          <w:sz w:val="24"/>
        </w:rPr>
        <w:t>итуации, оценивание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происходящих изменений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их последствий; оценивание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80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80"/>
          <w:sz w:val="24"/>
        </w:rPr>
        <w:t xml:space="preserve"> </w:t>
      </w:r>
      <w:r>
        <w:rPr>
          <w:sz w:val="24"/>
        </w:rPr>
        <w:t>корректирование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40"/>
          <w:sz w:val="24"/>
        </w:rPr>
        <w:t xml:space="preserve">  </w:t>
      </w:r>
      <w:r>
        <w:rPr>
          <w:sz w:val="24"/>
        </w:rPr>
        <w:t>решений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C86916" w:rsidRDefault="009C2C75">
      <w:pPr>
        <w:pStyle w:val="a4"/>
        <w:numPr>
          <w:ilvl w:val="1"/>
          <w:numId w:val="2"/>
        </w:numPr>
        <w:tabs>
          <w:tab w:val="left" w:pos="528"/>
        </w:tabs>
        <w:ind w:left="528" w:hanging="146"/>
        <w:rPr>
          <w:sz w:val="24"/>
        </w:rPr>
      </w:pPr>
      <w:proofErr w:type="gramStart"/>
      <w:r>
        <w:rPr>
          <w:sz w:val="24"/>
        </w:rPr>
        <w:t>уважительное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точке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мировоззрению.</w:t>
      </w:r>
    </w:p>
    <w:p w:rsidR="00C86916" w:rsidRDefault="00C86916">
      <w:pPr>
        <w:pStyle w:val="a3"/>
        <w:spacing w:before="8"/>
        <w:ind w:left="0"/>
        <w:jc w:val="left"/>
      </w:pPr>
    </w:p>
    <w:p w:rsidR="00C86916" w:rsidRDefault="009C2C75">
      <w:pPr>
        <w:pStyle w:val="1"/>
        <w:spacing w:line="275" w:lineRule="exact"/>
        <w:ind w:left="3349"/>
        <w:jc w:val="left"/>
      </w:pPr>
      <w:r>
        <w:rPr>
          <w:spacing w:val="-2"/>
        </w:rPr>
        <w:t>Содержание</w:t>
      </w:r>
      <w:r>
        <w:rPr>
          <w:spacing w:val="3"/>
        </w:rPr>
        <w:t xml:space="preserve"> </w:t>
      </w:r>
      <w:r>
        <w:rPr>
          <w:spacing w:val="-2"/>
        </w:rPr>
        <w:t>элективного</w:t>
      </w:r>
      <w:r>
        <w:rPr>
          <w:spacing w:val="7"/>
        </w:rPr>
        <w:t xml:space="preserve"> </w:t>
      </w:r>
      <w:r>
        <w:rPr>
          <w:spacing w:val="-4"/>
        </w:rPr>
        <w:t>курса</w:t>
      </w:r>
    </w:p>
    <w:p w:rsidR="00C86916" w:rsidRDefault="009C2C75">
      <w:pPr>
        <w:pStyle w:val="a3"/>
        <w:spacing w:line="274" w:lineRule="exact"/>
        <w:ind w:left="624"/>
        <w:jc w:val="left"/>
      </w:pPr>
      <w:r>
        <w:t>В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rPr>
          <w:spacing w:val="-2"/>
        </w:rPr>
        <w:t>разделы:</w:t>
      </w:r>
    </w:p>
    <w:p w:rsidR="00C86916" w:rsidRDefault="009C2C75">
      <w:pPr>
        <w:pStyle w:val="a4"/>
        <w:numPr>
          <w:ilvl w:val="2"/>
          <w:numId w:val="2"/>
        </w:numPr>
        <w:tabs>
          <w:tab w:val="left" w:pos="1103"/>
        </w:tabs>
        <w:spacing w:line="274" w:lineRule="exact"/>
        <w:ind w:left="1103" w:hanging="362"/>
        <w:rPr>
          <w:sz w:val="24"/>
        </w:rPr>
      </w:pPr>
      <w:r>
        <w:rPr>
          <w:spacing w:val="-2"/>
          <w:sz w:val="24"/>
        </w:rPr>
        <w:t>Клетка.</w:t>
      </w:r>
    </w:p>
    <w:p w:rsidR="00C86916" w:rsidRDefault="009C2C75">
      <w:pPr>
        <w:pStyle w:val="a4"/>
        <w:numPr>
          <w:ilvl w:val="2"/>
          <w:numId w:val="2"/>
        </w:numPr>
        <w:tabs>
          <w:tab w:val="left" w:pos="1103"/>
        </w:tabs>
        <w:spacing w:line="275" w:lineRule="exact"/>
        <w:ind w:left="1103" w:hanging="362"/>
        <w:rPr>
          <w:sz w:val="24"/>
        </w:rPr>
      </w:pPr>
      <w:r>
        <w:rPr>
          <w:sz w:val="24"/>
        </w:rPr>
        <w:t>Размножение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организмов.</w:t>
      </w:r>
    </w:p>
    <w:p w:rsidR="00C86916" w:rsidRDefault="009C2C75">
      <w:pPr>
        <w:pStyle w:val="a4"/>
        <w:numPr>
          <w:ilvl w:val="2"/>
          <w:numId w:val="2"/>
        </w:numPr>
        <w:tabs>
          <w:tab w:val="left" w:pos="1103"/>
        </w:tabs>
        <w:ind w:left="1103" w:hanging="362"/>
        <w:rPr>
          <w:sz w:val="24"/>
        </w:rPr>
      </w:pPr>
      <w:r>
        <w:rPr>
          <w:sz w:val="24"/>
        </w:rPr>
        <w:t>Основы</w:t>
      </w:r>
      <w:r>
        <w:rPr>
          <w:spacing w:val="-11"/>
          <w:sz w:val="24"/>
        </w:rPr>
        <w:t xml:space="preserve"> </w:t>
      </w:r>
      <w:r>
        <w:rPr>
          <w:sz w:val="24"/>
        </w:rPr>
        <w:t>генетики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селекции.</w:t>
      </w:r>
    </w:p>
    <w:p w:rsidR="00C86916" w:rsidRDefault="009C2C75">
      <w:pPr>
        <w:pStyle w:val="a4"/>
        <w:numPr>
          <w:ilvl w:val="2"/>
          <w:numId w:val="2"/>
        </w:numPr>
        <w:tabs>
          <w:tab w:val="left" w:pos="1103"/>
        </w:tabs>
        <w:ind w:left="1103" w:hanging="362"/>
        <w:rPr>
          <w:sz w:val="24"/>
        </w:rPr>
      </w:pPr>
      <w:r>
        <w:rPr>
          <w:spacing w:val="-5"/>
          <w:sz w:val="24"/>
        </w:rPr>
        <w:t>Вид</w:t>
      </w:r>
    </w:p>
    <w:p w:rsidR="00C86916" w:rsidRDefault="009C2C75">
      <w:pPr>
        <w:pStyle w:val="a4"/>
        <w:numPr>
          <w:ilvl w:val="2"/>
          <w:numId w:val="2"/>
        </w:numPr>
        <w:tabs>
          <w:tab w:val="left" w:pos="1103"/>
        </w:tabs>
        <w:ind w:left="1103" w:hanging="362"/>
        <w:rPr>
          <w:sz w:val="24"/>
        </w:rPr>
      </w:pPr>
      <w:r>
        <w:rPr>
          <w:spacing w:val="-2"/>
          <w:sz w:val="24"/>
        </w:rPr>
        <w:t>Экосистемы</w:t>
      </w:r>
    </w:p>
    <w:p w:rsidR="00C86916" w:rsidRDefault="009C2C75">
      <w:pPr>
        <w:pStyle w:val="a3"/>
        <w:ind w:right="613" w:firstLine="537"/>
      </w:pPr>
      <w:r>
        <w:t>Данные разделы выбраны с учётом наиболее широких возможностей по применению оборудования центра «Точка Роста» как для проведения лабораторных работ, так и для демонстрационного эксперимента. Кроме того, перечисленные разделы обладают наибольшим потенциалом</w:t>
      </w:r>
      <w:r>
        <w:t xml:space="preserve"> для организации проектной и исследовательской деятельности обучающихся. Биологическое наблюдение и эксперимент проводятся в форме лабораторных работ и демонстраций.</w:t>
      </w:r>
    </w:p>
    <w:p w:rsidR="00C86916" w:rsidRDefault="00C86916">
      <w:pPr>
        <w:sectPr w:rsidR="00C86916">
          <w:pgSz w:w="11930" w:h="16860"/>
          <w:pgMar w:top="1020" w:right="220" w:bottom="280" w:left="1320" w:header="720" w:footer="720" w:gutter="0"/>
          <w:cols w:space="720"/>
        </w:sectPr>
      </w:pPr>
    </w:p>
    <w:p w:rsidR="00C86916" w:rsidRDefault="009C2C75">
      <w:pPr>
        <w:spacing w:before="68"/>
        <w:ind w:right="687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элективного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часа,</w:t>
      </w:r>
    </w:p>
    <w:p w:rsidR="00C86916" w:rsidRDefault="009C2C75">
      <w:pPr>
        <w:pStyle w:val="a4"/>
        <w:numPr>
          <w:ilvl w:val="3"/>
          <w:numId w:val="2"/>
        </w:numPr>
        <w:tabs>
          <w:tab w:val="left" w:pos="300"/>
        </w:tabs>
        <w:spacing w:before="3"/>
        <w:ind w:left="300" w:right="682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кл</w:t>
      </w:r>
      <w:proofErr w:type="spellEnd"/>
      <w:proofErr w:type="gramEnd"/>
      <w:r>
        <w:rPr>
          <w:b/>
          <w:sz w:val="24"/>
        </w:rPr>
        <w:t xml:space="preserve"> – 17 </w:t>
      </w:r>
      <w:r>
        <w:rPr>
          <w:b/>
          <w:spacing w:val="-2"/>
          <w:sz w:val="24"/>
        </w:rPr>
        <w:t>часов</w:t>
      </w:r>
    </w:p>
    <w:p w:rsidR="00C86916" w:rsidRDefault="009C2C75">
      <w:pPr>
        <w:pStyle w:val="a4"/>
        <w:numPr>
          <w:ilvl w:val="3"/>
          <w:numId w:val="2"/>
        </w:numPr>
        <w:tabs>
          <w:tab w:val="left" w:pos="295"/>
        </w:tabs>
        <w:spacing w:before="3"/>
        <w:ind w:left="295" w:right="680" w:hanging="295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кл</w:t>
      </w:r>
      <w:proofErr w:type="spellEnd"/>
      <w:proofErr w:type="gramEnd"/>
      <w:r>
        <w:rPr>
          <w:b/>
          <w:sz w:val="24"/>
        </w:rPr>
        <w:t xml:space="preserve">. – 17 </w:t>
      </w:r>
      <w:r>
        <w:rPr>
          <w:b/>
          <w:spacing w:val="-2"/>
          <w:sz w:val="24"/>
        </w:rPr>
        <w:t>часов</w:t>
      </w:r>
    </w:p>
    <w:p w:rsidR="00C86916" w:rsidRDefault="00C86916">
      <w:pPr>
        <w:pStyle w:val="a3"/>
        <w:spacing w:before="4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09"/>
        <w:gridCol w:w="2979"/>
        <w:gridCol w:w="2943"/>
        <w:gridCol w:w="883"/>
        <w:gridCol w:w="2195"/>
        <w:gridCol w:w="1635"/>
        <w:gridCol w:w="2009"/>
      </w:tblGrid>
      <w:tr w:rsidR="00C86916">
        <w:trPr>
          <w:trHeight w:val="275"/>
        </w:trPr>
        <w:tc>
          <w:tcPr>
            <w:tcW w:w="55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170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</w:t>
            </w:r>
            <w:proofErr w:type="spellEnd"/>
          </w:p>
        </w:tc>
        <w:tc>
          <w:tcPr>
            <w:tcW w:w="297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2943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Целевая</w:t>
            </w:r>
          </w:p>
        </w:tc>
        <w:tc>
          <w:tcPr>
            <w:tcW w:w="883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Кол-</w:t>
            </w:r>
          </w:p>
        </w:tc>
        <w:tc>
          <w:tcPr>
            <w:tcW w:w="2195" w:type="dxa"/>
            <w:tcBorders>
              <w:bottom w:val="nil"/>
              <w:right w:val="nil"/>
            </w:tcBorders>
          </w:tcPr>
          <w:p w:rsidR="00C86916" w:rsidRDefault="009C2C75">
            <w:pPr>
              <w:pStyle w:val="TableParagraph"/>
              <w:tabs>
                <w:tab w:val="left" w:pos="1500"/>
              </w:tabs>
              <w:spacing w:line="255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1635" w:type="dxa"/>
            <w:tcBorders>
              <w:left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ind w:left="17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деятельности</w:t>
            </w:r>
            <w:proofErr w:type="gramEnd"/>
          </w:p>
        </w:tc>
        <w:tc>
          <w:tcPr>
            <w:tcW w:w="200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Использо</w:t>
            </w:r>
            <w:proofErr w:type="spellEnd"/>
          </w:p>
        </w:tc>
      </w:tr>
      <w:tr w:rsidR="00C86916">
        <w:trPr>
          <w:trHeight w:val="275"/>
        </w:trPr>
        <w:tc>
          <w:tcPr>
            <w:tcW w:w="55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установка</w:t>
            </w:r>
            <w:proofErr w:type="gram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во</w:t>
            </w:r>
            <w:proofErr w:type="gramEnd"/>
          </w:p>
        </w:tc>
        <w:tc>
          <w:tcPr>
            <w:tcW w:w="2195" w:type="dxa"/>
            <w:tcBorders>
              <w:top w:val="nil"/>
              <w:bottom w:val="nil"/>
              <w:right w:val="nil"/>
            </w:tcBorders>
          </w:tcPr>
          <w:p w:rsidR="00C86916" w:rsidRDefault="009C2C75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вание</w:t>
            </w:r>
            <w:proofErr w:type="spellEnd"/>
            <w:proofErr w:type="gramEnd"/>
          </w:p>
        </w:tc>
      </w:tr>
      <w:tr w:rsidR="00C86916">
        <w:trPr>
          <w:trHeight w:val="276"/>
        </w:trPr>
        <w:tc>
          <w:tcPr>
            <w:tcW w:w="55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тем</w:t>
            </w:r>
            <w:proofErr w:type="gram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урока</w:t>
            </w:r>
            <w:proofErr w:type="gram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часов</w:t>
            </w:r>
            <w:proofErr w:type="gramEnd"/>
          </w:p>
        </w:tc>
        <w:tc>
          <w:tcPr>
            <w:tcW w:w="2195" w:type="dxa"/>
            <w:tcBorders>
              <w:top w:val="nil"/>
              <w:bottom w:val="nil"/>
              <w:right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оборудов</w:t>
            </w:r>
            <w:proofErr w:type="spellEnd"/>
            <w:proofErr w:type="gramEnd"/>
          </w:p>
        </w:tc>
      </w:tr>
      <w:tr w:rsidR="00C86916">
        <w:trPr>
          <w:trHeight w:val="276"/>
        </w:trPr>
        <w:tc>
          <w:tcPr>
            <w:tcW w:w="55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5" w:type="dxa"/>
            <w:tcBorders>
              <w:top w:val="nil"/>
              <w:right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C86916" w:rsidRDefault="009C2C75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ания</w:t>
            </w:r>
            <w:proofErr w:type="spellEnd"/>
            <w:proofErr w:type="gramEnd"/>
          </w:p>
        </w:tc>
      </w:tr>
      <w:tr w:rsidR="00C86916">
        <w:trPr>
          <w:trHeight w:val="273"/>
        </w:trPr>
        <w:tc>
          <w:tcPr>
            <w:tcW w:w="14912" w:type="dxa"/>
            <w:gridSpan w:val="8"/>
          </w:tcPr>
          <w:p w:rsidR="00C86916" w:rsidRDefault="009C2C75">
            <w:pPr>
              <w:pStyle w:val="TableParagraph"/>
              <w:spacing w:line="253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C86916">
        <w:trPr>
          <w:trHeight w:val="260"/>
        </w:trPr>
        <w:tc>
          <w:tcPr>
            <w:tcW w:w="55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4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</w:p>
        </w:tc>
        <w:tc>
          <w:tcPr>
            <w:tcW w:w="297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43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</w:p>
        </w:tc>
        <w:tc>
          <w:tcPr>
            <w:tcW w:w="883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30" w:type="dxa"/>
            <w:gridSpan w:val="2"/>
            <w:tcBorders>
              <w:bottom w:val="nil"/>
            </w:tcBorders>
          </w:tcPr>
          <w:p w:rsidR="00C86916" w:rsidRDefault="009C2C75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измерение</w:t>
            </w:r>
          </w:p>
        </w:tc>
        <w:tc>
          <w:tcPr>
            <w:tcW w:w="200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41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кислорода</w:t>
            </w:r>
          </w:p>
        </w:tc>
      </w:tr>
      <w:tr w:rsidR="00C86916">
        <w:trPr>
          <w:trHeight w:val="274"/>
        </w:trPr>
        <w:tc>
          <w:tcPr>
            <w:tcW w:w="55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биологически</w:t>
            </w:r>
            <w:proofErr w:type="gram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«Практическое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практического</w:t>
            </w:r>
            <w:proofErr w:type="gram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концентрации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6916">
        <w:trPr>
          <w:trHeight w:val="274"/>
        </w:trPr>
        <w:tc>
          <w:tcPr>
            <w:tcW w:w="55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х</w:t>
            </w:r>
            <w:proofErr w:type="gram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применение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общенаучных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использования</w:t>
            </w:r>
            <w:proofErr w:type="gram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вдыхаемом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выдыхаемом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воздухе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6916">
        <w:trPr>
          <w:trHeight w:val="275"/>
        </w:trPr>
        <w:tc>
          <w:tcPr>
            <w:tcW w:w="55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исследований</w:t>
            </w:r>
            <w:proofErr w:type="gram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методов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научных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6916">
        <w:trPr>
          <w:trHeight w:val="278"/>
        </w:trPr>
        <w:tc>
          <w:tcPr>
            <w:tcW w:w="55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биологических</w:t>
            </w:r>
            <w:proofErr w:type="gramEnd"/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исследования</w:t>
            </w:r>
            <w:proofErr w:type="gram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6916">
        <w:trPr>
          <w:trHeight w:val="290"/>
        </w:trPr>
        <w:tc>
          <w:tcPr>
            <w:tcW w:w="55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C86916" w:rsidRDefault="009C2C75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исследованиях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943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6916">
        <w:trPr>
          <w:trHeight w:val="506"/>
        </w:trPr>
        <w:tc>
          <w:tcPr>
            <w:tcW w:w="14912" w:type="dxa"/>
            <w:gridSpan w:val="8"/>
          </w:tcPr>
          <w:p w:rsidR="00C86916" w:rsidRDefault="009C2C75">
            <w:pPr>
              <w:pStyle w:val="TableParagraph"/>
              <w:spacing w:line="243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12</w:t>
            </w:r>
          </w:p>
          <w:p w:rsidR="00C86916" w:rsidRDefault="009C2C75">
            <w:pPr>
              <w:pStyle w:val="TableParagraph"/>
              <w:spacing w:line="244" w:lineRule="exact"/>
              <w:ind w:left="2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4"/>
                <w:sz w:val="24"/>
              </w:rPr>
              <w:t>часов</w:t>
            </w:r>
            <w:proofErr w:type="gramEnd"/>
          </w:p>
        </w:tc>
      </w:tr>
      <w:tr w:rsidR="00C86916">
        <w:trPr>
          <w:trHeight w:val="1612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Белки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</w:p>
          <w:p w:rsidR="00C86916" w:rsidRDefault="009C2C75">
            <w:pPr>
              <w:pStyle w:val="TableParagraph"/>
              <w:spacing w:before="235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C86916" w:rsidRDefault="009C2C75">
            <w:pPr>
              <w:pStyle w:val="TableParagraph"/>
              <w:ind w:right="164"/>
              <w:rPr>
                <w:sz w:val="24"/>
              </w:rPr>
            </w:pPr>
            <w:r>
              <w:rPr>
                <w:spacing w:val="-2"/>
                <w:sz w:val="24"/>
              </w:rPr>
              <w:t>«Изучение ферментативной активности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слюны»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Выяснить</w:t>
            </w:r>
            <w:r>
              <w:rPr>
                <w:spacing w:val="-2"/>
                <w:sz w:val="24"/>
              </w:rPr>
              <w:t xml:space="preserve"> условия</w:t>
            </w:r>
          </w:p>
          <w:p w:rsidR="00C86916" w:rsidRDefault="009C2C75">
            <w:pPr>
              <w:pStyle w:val="TableParagraph"/>
              <w:spacing w:before="2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активности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ферментов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30" w:type="dxa"/>
            <w:gridSpan w:val="2"/>
          </w:tcPr>
          <w:p w:rsidR="00C86916" w:rsidRDefault="009C2C75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  <w:p w:rsidR="00C86916" w:rsidRDefault="009C2C75">
            <w:pPr>
              <w:pStyle w:val="TableParagraph"/>
              <w:spacing w:before="235"/>
              <w:ind w:left="122" w:right="5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пероксидазы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слюны,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измеряют оптическую плотность </w:t>
            </w:r>
            <w:r>
              <w:rPr>
                <w:spacing w:val="-2"/>
                <w:sz w:val="24"/>
              </w:rPr>
              <w:t>раствором</w:t>
            </w:r>
          </w:p>
        </w:tc>
        <w:tc>
          <w:tcPr>
            <w:tcW w:w="2009" w:type="dxa"/>
          </w:tcPr>
          <w:p w:rsidR="00C86916" w:rsidRDefault="009C2C75">
            <w:pPr>
              <w:pStyle w:val="TableParagraph"/>
              <w:spacing w:line="223" w:lineRule="auto"/>
              <w:ind w:left="118" w:right="697"/>
              <w:rPr>
                <w:sz w:val="24"/>
              </w:rPr>
            </w:pPr>
            <w:r>
              <w:rPr>
                <w:spacing w:val="-2"/>
                <w:sz w:val="24"/>
              </w:rPr>
              <w:t>Датчик оптической плотности</w:t>
            </w:r>
          </w:p>
        </w:tc>
      </w:tr>
      <w:tr w:rsidR="00C86916">
        <w:trPr>
          <w:trHeight w:val="260"/>
        </w:trPr>
        <w:tc>
          <w:tcPr>
            <w:tcW w:w="55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4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70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Нуклеиновые</w:t>
            </w:r>
          </w:p>
        </w:tc>
        <w:tc>
          <w:tcPr>
            <w:tcW w:w="297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</w:p>
        </w:tc>
        <w:tc>
          <w:tcPr>
            <w:tcW w:w="2943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Получить</w:t>
            </w:r>
          </w:p>
        </w:tc>
        <w:tc>
          <w:tcPr>
            <w:tcW w:w="883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30" w:type="dxa"/>
            <w:gridSpan w:val="2"/>
            <w:tcBorders>
              <w:bottom w:val="nil"/>
            </w:tcBorders>
          </w:tcPr>
          <w:p w:rsidR="00C86916" w:rsidRDefault="009C2C75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Приготовление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гомогената</w:t>
            </w:r>
            <w:proofErr w:type="spellEnd"/>
          </w:p>
        </w:tc>
        <w:tc>
          <w:tcPr>
            <w:tcW w:w="200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41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рН</w:t>
            </w:r>
          </w:p>
        </w:tc>
      </w:tr>
      <w:tr w:rsidR="00C86916">
        <w:trPr>
          <w:trHeight w:val="275"/>
        </w:trPr>
        <w:tc>
          <w:tcPr>
            <w:tcW w:w="55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кислоты</w:t>
            </w:r>
            <w:proofErr w:type="gramEnd"/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препарат</w:t>
            </w:r>
            <w:proofErr w:type="gram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образца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детергентами,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6916">
        <w:trPr>
          <w:trHeight w:val="272"/>
        </w:trPr>
        <w:tc>
          <w:tcPr>
            <w:tcW w:w="55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«Выделение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очищенной</w:t>
            </w:r>
            <w:proofErr w:type="gram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осаждение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нуклеопротеидов,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6916">
        <w:trPr>
          <w:trHeight w:val="276"/>
        </w:trPr>
        <w:tc>
          <w:tcPr>
            <w:tcW w:w="55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очистка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ДНК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ДНК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очистка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ДНК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</w:tr>
      <w:tr w:rsidR="00C86916">
        <w:trPr>
          <w:trHeight w:val="293"/>
        </w:trPr>
        <w:tc>
          <w:tcPr>
            <w:tcW w:w="55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</w:pPr>
          </w:p>
        </w:tc>
        <w:tc>
          <w:tcPr>
            <w:tcW w:w="170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</w:pPr>
          </w:p>
        </w:tc>
        <w:tc>
          <w:tcPr>
            <w:tcW w:w="2979" w:type="dxa"/>
            <w:tcBorders>
              <w:top w:val="nil"/>
            </w:tcBorders>
          </w:tcPr>
          <w:p w:rsidR="00C86916" w:rsidRDefault="009C2C75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растений»</w:t>
            </w:r>
          </w:p>
        </w:tc>
        <w:tc>
          <w:tcPr>
            <w:tcW w:w="2943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</w:pPr>
          </w:p>
        </w:tc>
        <w:tc>
          <w:tcPr>
            <w:tcW w:w="883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</w:pPr>
          </w:p>
        </w:tc>
        <w:tc>
          <w:tcPr>
            <w:tcW w:w="3830" w:type="dxa"/>
            <w:gridSpan w:val="2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</w:pPr>
          </w:p>
        </w:tc>
        <w:tc>
          <w:tcPr>
            <w:tcW w:w="200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</w:pPr>
          </w:p>
        </w:tc>
      </w:tr>
      <w:tr w:rsidR="00C86916">
        <w:trPr>
          <w:trHeight w:val="1314"/>
        </w:trPr>
        <w:tc>
          <w:tcPr>
            <w:tcW w:w="55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70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Органеллы</w:t>
            </w:r>
          </w:p>
          <w:p w:rsidR="00C86916" w:rsidRDefault="009C2C75">
            <w:pPr>
              <w:pStyle w:val="TableParagraph"/>
              <w:spacing w:before="2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клетки</w:t>
            </w:r>
            <w:proofErr w:type="gramEnd"/>
          </w:p>
        </w:tc>
        <w:tc>
          <w:tcPr>
            <w:tcW w:w="297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</w:p>
          <w:p w:rsidR="00C86916" w:rsidRDefault="009C2C75">
            <w:pPr>
              <w:pStyle w:val="TableParagraph"/>
              <w:spacing w:before="235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:rsidR="00C86916" w:rsidRDefault="009C2C75">
            <w:pPr>
              <w:pStyle w:val="TableParagraph"/>
              <w:spacing w:line="268" w:lineRule="exact"/>
              <w:ind w:right="1387"/>
              <w:rPr>
                <w:sz w:val="24"/>
              </w:rPr>
            </w:pPr>
            <w:r>
              <w:rPr>
                <w:sz w:val="24"/>
              </w:rPr>
              <w:t xml:space="preserve">«Плазмолиз и </w:t>
            </w:r>
            <w:proofErr w:type="spellStart"/>
            <w:r>
              <w:rPr>
                <w:sz w:val="24"/>
              </w:rPr>
              <w:t>деплазмолиз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943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плазмолиз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C86916" w:rsidRDefault="009C2C75">
            <w:pPr>
              <w:pStyle w:val="TableParagraph"/>
              <w:spacing w:before="2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деплазмолиз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клетке</w:t>
            </w:r>
          </w:p>
        </w:tc>
        <w:tc>
          <w:tcPr>
            <w:tcW w:w="883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30" w:type="dxa"/>
            <w:gridSpan w:val="2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Приготовление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микропрепарата,</w:t>
            </w:r>
          </w:p>
          <w:p w:rsidR="00C86916" w:rsidRDefault="009C2C75">
            <w:pPr>
              <w:pStyle w:val="TableParagraph"/>
              <w:spacing w:before="237" w:line="237" w:lineRule="auto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обработка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реактивами,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микроскопом</w:t>
            </w:r>
          </w:p>
        </w:tc>
        <w:tc>
          <w:tcPr>
            <w:tcW w:w="200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23" w:lineRule="auto"/>
              <w:ind w:left="118" w:right="-15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набор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препарирования</w:t>
            </w:r>
          </w:p>
        </w:tc>
      </w:tr>
      <w:tr w:rsidR="00C86916">
        <w:trPr>
          <w:trHeight w:val="295"/>
        </w:trPr>
        <w:tc>
          <w:tcPr>
            <w:tcW w:w="55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</w:pPr>
          </w:p>
        </w:tc>
        <w:tc>
          <w:tcPr>
            <w:tcW w:w="170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</w:pPr>
          </w:p>
        </w:tc>
        <w:tc>
          <w:tcPr>
            <w:tcW w:w="2979" w:type="dxa"/>
            <w:tcBorders>
              <w:top w:val="nil"/>
            </w:tcBorders>
          </w:tcPr>
          <w:p w:rsidR="00C86916" w:rsidRDefault="009C2C75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растительной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клетке»</w:t>
            </w:r>
          </w:p>
        </w:tc>
        <w:tc>
          <w:tcPr>
            <w:tcW w:w="2943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</w:pPr>
          </w:p>
        </w:tc>
        <w:tc>
          <w:tcPr>
            <w:tcW w:w="883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</w:pPr>
          </w:p>
        </w:tc>
        <w:tc>
          <w:tcPr>
            <w:tcW w:w="3830" w:type="dxa"/>
            <w:gridSpan w:val="2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</w:pPr>
          </w:p>
        </w:tc>
        <w:tc>
          <w:tcPr>
            <w:tcW w:w="200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</w:pPr>
          </w:p>
        </w:tc>
      </w:tr>
      <w:tr w:rsidR="00C86916">
        <w:trPr>
          <w:trHeight w:val="270"/>
        </w:trPr>
        <w:tc>
          <w:tcPr>
            <w:tcW w:w="55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70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Фотосинтез</w:t>
            </w:r>
          </w:p>
        </w:tc>
        <w:tc>
          <w:tcPr>
            <w:tcW w:w="297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«Газовые</w:t>
            </w:r>
          </w:p>
        </w:tc>
        <w:tc>
          <w:tcPr>
            <w:tcW w:w="2943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выделение</w:t>
            </w:r>
          </w:p>
        </w:tc>
        <w:tc>
          <w:tcPr>
            <w:tcW w:w="883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30" w:type="dxa"/>
            <w:gridSpan w:val="2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демонстрационный</w:t>
            </w:r>
          </w:p>
        </w:tc>
        <w:tc>
          <w:tcPr>
            <w:tcW w:w="2009" w:type="dxa"/>
            <w:tcBorders>
              <w:bottom w:val="nil"/>
            </w:tcBorders>
          </w:tcPr>
          <w:p w:rsidR="00C86916" w:rsidRDefault="009C2C75">
            <w:pPr>
              <w:pStyle w:val="TableParagraph"/>
              <w:spacing w:line="250" w:lineRule="exact"/>
              <w:ind w:left="11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Датч</w:t>
            </w:r>
            <w:proofErr w:type="spellEnd"/>
          </w:p>
        </w:tc>
      </w:tr>
      <w:tr w:rsidR="00C86916">
        <w:trPr>
          <w:trHeight w:val="274"/>
        </w:trPr>
        <w:tc>
          <w:tcPr>
            <w:tcW w:w="55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эффекты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фотосинтеза»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кислорода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поглощение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опыт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зарисовывают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ики</w:t>
            </w:r>
            <w:proofErr w:type="spellEnd"/>
            <w:proofErr w:type="gramEnd"/>
          </w:p>
        </w:tc>
      </w:tr>
      <w:tr w:rsidR="00C86916">
        <w:trPr>
          <w:trHeight w:val="275"/>
        </w:trPr>
        <w:tc>
          <w:tcPr>
            <w:tcW w:w="55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углекислого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5"/>
                <w:sz w:val="24"/>
              </w:rPr>
              <w:t xml:space="preserve"> при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схему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фиксируют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кисло</w:t>
            </w:r>
            <w:proofErr w:type="gramEnd"/>
          </w:p>
        </w:tc>
      </w:tr>
      <w:tr w:rsidR="00C86916">
        <w:trPr>
          <w:trHeight w:val="279"/>
        </w:trPr>
        <w:tc>
          <w:tcPr>
            <w:tcW w:w="55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фотосинтезе</w:t>
            </w:r>
            <w:proofErr w:type="gram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ход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</w:t>
            </w:r>
            <w:r>
              <w:rPr>
                <w:spacing w:val="-2"/>
                <w:sz w:val="24"/>
              </w:rPr>
              <w:t>опыта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C86916" w:rsidRDefault="009C2C75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рода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</w:tr>
      <w:tr w:rsidR="00C86916">
        <w:trPr>
          <w:trHeight w:val="278"/>
        </w:trPr>
        <w:tc>
          <w:tcPr>
            <w:tcW w:w="55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3" w:type="dxa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nil"/>
            </w:tcBorders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C86916" w:rsidRDefault="009C2C75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рН</w:t>
            </w:r>
            <w:proofErr w:type="gramEnd"/>
          </w:p>
        </w:tc>
      </w:tr>
    </w:tbl>
    <w:p w:rsidR="00C86916" w:rsidRDefault="00C86916">
      <w:pPr>
        <w:spacing w:line="259" w:lineRule="exact"/>
        <w:rPr>
          <w:sz w:val="24"/>
        </w:rPr>
        <w:sectPr w:rsidR="00C86916">
          <w:pgSz w:w="16860" w:h="11930" w:orient="landscape"/>
          <w:pgMar w:top="760" w:right="24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09"/>
        <w:gridCol w:w="2979"/>
        <w:gridCol w:w="2943"/>
        <w:gridCol w:w="883"/>
        <w:gridCol w:w="3828"/>
        <w:gridCol w:w="2551"/>
      </w:tblGrid>
      <w:tr w:rsidR="00C86916">
        <w:trPr>
          <w:trHeight w:val="1931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9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Фотосинтез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ind w:right="1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4</w:t>
            </w:r>
          </w:p>
          <w:p w:rsidR="00C86916" w:rsidRDefault="009C2C75">
            <w:pPr>
              <w:pStyle w:val="TableParagraph"/>
              <w:ind w:right="892"/>
              <w:rPr>
                <w:sz w:val="24"/>
              </w:rPr>
            </w:pPr>
            <w:r>
              <w:rPr>
                <w:spacing w:val="-2"/>
                <w:sz w:val="24"/>
              </w:rPr>
              <w:t>«Определение интенсивности процесса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фиксации</w:t>
            </w:r>
          </w:p>
          <w:p w:rsidR="00C86916" w:rsidRDefault="009C2C75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углекислого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клетками водоросли хлореллы»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Выявить процесс фиксации углекислого газа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растением по сдвигу рН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 w:right="776"/>
              <w:rPr>
                <w:sz w:val="24"/>
              </w:rPr>
            </w:pPr>
            <w:r>
              <w:rPr>
                <w:sz w:val="24"/>
              </w:rPr>
              <w:t>Собирают установку для опыта,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  <w:p w:rsidR="00C86916" w:rsidRDefault="009C2C75">
            <w:pPr>
              <w:pStyle w:val="TableParagraph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среды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анализируют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ind w:right="10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Датчики кислорода, </w:t>
            </w:r>
            <w:r>
              <w:rPr>
                <w:spacing w:val="-6"/>
                <w:sz w:val="24"/>
              </w:rPr>
              <w:t>рН</w:t>
            </w:r>
          </w:p>
        </w:tc>
      </w:tr>
      <w:tr w:rsidR="00C86916">
        <w:trPr>
          <w:trHeight w:val="1380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spacing w:line="237" w:lineRule="auto"/>
              <w:ind w:right="4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функции наружной клеточной мембраны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ind w:right="14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5</w:t>
            </w:r>
          </w:p>
          <w:p w:rsidR="00C86916" w:rsidRDefault="009C2C75">
            <w:pPr>
              <w:pStyle w:val="TableParagraph"/>
              <w:spacing w:line="270" w:lineRule="atLeast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«Влияние осмоса на </w:t>
            </w:r>
            <w:proofErr w:type="spellStart"/>
            <w:r>
              <w:rPr>
                <w:sz w:val="24"/>
              </w:rPr>
              <w:t>тургорное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состояние </w:t>
            </w:r>
            <w:r>
              <w:rPr>
                <w:spacing w:val="-2"/>
                <w:sz w:val="24"/>
              </w:rPr>
              <w:t>клеток»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Доказать зависимость тургора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интенсивности осмотических процессов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 xml:space="preserve">Готовят препараты, измеряют объекты, работают с датчиком, </w:t>
            </w:r>
            <w:r>
              <w:rPr>
                <w:spacing w:val="-2"/>
                <w:sz w:val="24"/>
              </w:rPr>
              <w:t>обрабатывают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ind w:right="29"/>
              <w:rPr>
                <w:sz w:val="24"/>
              </w:rPr>
            </w:pPr>
            <w:r>
              <w:rPr>
                <w:spacing w:val="-2"/>
                <w:sz w:val="24"/>
              </w:rPr>
              <w:t>Датчик электропроводимости, линейка</w:t>
            </w:r>
          </w:p>
        </w:tc>
      </w:tr>
      <w:tr w:rsidR="00C86916">
        <w:trPr>
          <w:trHeight w:val="1932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функции наружной клеточной мембраны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ind w:right="1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6</w:t>
            </w:r>
          </w:p>
          <w:p w:rsidR="00C86916" w:rsidRDefault="009C2C75">
            <w:pPr>
              <w:pStyle w:val="TableParagraph"/>
              <w:ind w:right="164"/>
              <w:rPr>
                <w:sz w:val="24"/>
              </w:rPr>
            </w:pPr>
            <w:r>
              <w:rPr>
                <w:spacing w:val="-2"/>
                <w:sz w:val="24"/>
              </w:rPr>
              <w:t>«Сравнение диффузионной способности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клеточной</w:t>
            </w:r>
          </w:p>
          <w:p w:rsidR="00C86916" w:rsidRDefault="009C2C75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мембраны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клеточной </w:t>
            </w:r>
            <w:r>
              <w:rPr>
                <w:spacing w:val="-2"/>
                <w:sz w:val="24"/>
              </w:rPr>
              <w:t>оболочки»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Выяснить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кутикулы и пробки в защите от испарения воды с поверхности корней и </w:t>
            </w:r>
            <w:r>
              <w:rPr>
                <w:spacing w:val="-2"/>
                <w:sz w:val="24"/>
              </w:rPr>
              <w:t>клубней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spacing w:line="237" w:lineRule="auto"/>
              <w:ind w:left="122" w:right="19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Собирают </w:t>
            </w:r>
            <w:r>
              <w:rPr>
                <w:sz w:val="24"/>
              </w:rPr>
              <w:t xml:space="preserve">установку для опыта, </w:t>
            </w:r>
            <w:proofErr w:type="gramStart"/>
            <w:r>
              <w:rPr>
                <w:sz w:val="24"/>
              </w:rPr>
              <w:t>работа- ют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датчиком, </w:t>
            </w:r>
            <w:r>
              <w:rPr>
                <w:spacing w:val="-2"/>
                <w:sz w:val="24"/>
              </w:rPr>
              <w:t>обрабатывают результаты опыта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ind w:right="1325"/>
              <w:rPr>
                <w:sz w:val="24"/>
              </w:rPr>
            </w:pPr>
            <w:r>
              <w:rPr>
                <w:spacing w:val="-2"/>
                <w:sz w:val="24"/>
              </w:rPr>
              <w:t>Датчик влажности воздуха</w:t>
            </w:r>
          </w:p>
        </w:tc>
      </w:tr>
      <w:tr w:rsidR="00C86916">
        <w:trPr>
          <w:trHeight w:val="1658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ind w:right="18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Энергетическ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обмен</w:t>
            </w:r>
          </w:p>
          <w:p w:rsidR="00C86916" w:rsidRDefault="009C2C7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клетке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ind w:right="1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7</w:t>
            </w:r>
          </w:p>
          <w:p w:rsidR="00C86916" w:rsidRDefault="009C2C75">
            <w:pPr>
              <w:pStyle w:val="TableParagraph"/>
              <w:ind w:right="164"/>
              <w:rPr>
                <w:sz w:val="24"/>
              </w:rPr>
            </w:pPr>
            <w:r>
              <w:rPr>
                <w:spacing w:val="-2"/>
                <w:sz w:val="24"/>
              </w:rPr>
              <w:t>«Выделение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углекислого </w:t>
            </w:r>
            <w:r>
              <w:rPr>
                <w:sz w:val="24"/>
              </w:rPr>
              <w:t>газа и теплоты дрожжевыми клетками</w:t>
            </w:r>
          </w:p>
          <w:p w:rsidR="00C86916" w:rsidRDefault="009C2C75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брожении»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ind w:right="440"/>
              <w:rPr>
                <w:sz w:val="24"/>
              </w:rPr>
            </w:pPr>
            <w:r>
              <w:rPr>
                <w:spacing w:val="-2"/>
                <w:sz w:val="24"/>
              </w:rPr>
              <w:t>Доказать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углекислого </w:t>
            </w:r>
            <w:r>
              <w:rPr>
                <w:sz w:val="24"/>
              </w:rPr>
              <w:t>газа и теплоты при спиртовом брожении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Собирают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датчиками, обрабатывают результаты опыта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ind w:right="29"/>
              <w:rPr>
                <w:sz w:val="24"/>
              </w:rPr>
            </w:pPr>
            <w:r>
              <w:rPr>
                <w:spacing w:val="-2"/>
                <w:sz w:val="24"/>
              </w:rPr>
              <w:t>Датчик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температуры, </w:t>
            </w:r>
            <w:r>
              <w:rPr>
                <w:spacing w:val="-6"/>
                <w:sz w:val="24"/>
              </w:rPr>
              <w:t>рН</w:t>
            </w:r>
          </w:p>
        </w:tc>
      </w:tr>
      <w:tr w:rsidR="00C86916">
        <w:trPr>
          <w:trHeight w:val="1379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Митоз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ind w:right="1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8</w:t>
            </w:r>
          </w:p>
          <w:p w:rsidR="00C86916" w:rsidRDefault="009C2C75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«Поведение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хромосом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митотическом делении в клетках растений»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 xml:space="preserve">Описать изменения </w:t>
            </w:r>
            <w:r>
              <w:rPr>
                <w:spacing w:val="-2"/>
                <w:sz w:val="24"/>
              </w:rPr>
              <w:t>хромосомного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аппарата </w:t>
            </w:r>
            <w:r>
              <w:rPr>
                <w:sz w:val="24"/>
              </w:rPr>
              <w:t>при митозе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 w:right="322"/>
              <w:rPr>
                <w:sz w:val="24"/>
              </w:rPr>
            </w:pPr>
            <w:r>
              <w:rPr>
                <w:sz w:val="24"/>
              </w:rPr>
              <w:t xml:space="preserve">Приготавливают временные микропрепараты, изучают их </w:t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микроскопом,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обрабатывают </w:t>
            </w:r>
            <w:r>
              <w:rPr>
                <w:sz w:val="24"/>
              </w:rPr>
              <w:t>результаты наблюдений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Микроскоп, набор микропрепаратов,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на- бор</w:t>
            </w:r>
            <w:proofErr w:type="gramEnd"/>
            <w:r>
              <w:rPr>
                <w:sz w:val="24"/>
              </w:rPr>
              <w:t xml:space="preserve"> для </w:t>
            </w:r>
            <w:r>
              <w:rPr>
                <w:spacing w:val="-2"/>
                <w:sz w:val="24"/>
              </w:rPr>
              <w:t>препарирования</w:t>
            </w:r>
          </w:p>
        </w:tc>
      </w:tr>
      <w:tr w:rsidR="00C86916">
        <w:trPr>
          <w:trHeight w:val="830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Мейоз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ind w:right="1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9</w:t>
            </w:r>
          </w:p>
          <w:p w:rsidR="00C86916" w:rsidRDefault="009C2C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«Поведение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Описать изменения </w:t>
            </w:r>
            <w:r>
              <w:rPr>
                <w:spacing w:val="-2"/>
                <w:sz w:val="24"/>
              </w:rPr>
              <w:t>хромосомного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аппарата</w:t>
            </w:r>
          </w:p>
          <w:p w:rsidR="00C86916" w:rsidRDefault="009C2C7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Приготавливают временные микропрепараты,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86916" w:rsidRDefault="009C2C75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под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микроскопом,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обрабатывают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набор </w:t>
            </w:r>
            <w:r>
              <w:rPr>
                <w:spacing w:val="-2"/>
                <w:sz w:val="24"/>
              </w:rPr>
              <w:t>микропрепаратов,</w:t>
            </w:r>
          </w:p>
          <w:p w:rsidR="00C86916" w:rsidRDefault="009C2C7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набор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</w:tbl>
    <w:p w:rsidR="00C86916" w:rsidRDefault="00C86916">
      <w:pPr>
        <w:spacing w:line="261" w:lineRule="exact"/>
        <w:rPr>
          <w:sz w:val="24"/>
        </w:rPr>
        <w:sectPr w:rsidR="00C86916">
          <w:type w:val="continuous"/>
          <w:pgSz w:w="16860" w:h="11930" w:orient="landscape"/>
          <w:pgMar w:top="800" w:right="2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09"/>
        <w:gridCol w:w="2979"/>
        <w:gridCol w:w="2943"/>
        <w:gridCol w:w="883"/>
        <w:gridCol w:w="3828"/>
        <w:gridCol w:w="2551"/>
      </w:tblGrid>
      <w:tr w:rsidR="00C86916">
        <w:trPr>
          <w:trHeight w:val="1103"/>
        </w:trPr>
        <w:tc>
          <w:tcPr>
            <w:tcW w:w="559" w:type="dxa"/>
          </w:tcPr>
          <w:p w:rsidR="00C86916" w:rsidRDefault="00C86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C86916" w:rsidRDefault="00C86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ind w:right="137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хромосом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proofErr w:type="spellStart"/>
            <w:r>
              <w:rPr>
                <w:spacing w:val="-2"/>
                <w:sz w:val="24"/>
              </w:rPr>
              <w:t>мейотическом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делении в</w:t>
            </w:r>
          </w:p>
          <w:p w:rsidR="00C86916" w:rsidRDefault="009C2C7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клетках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мейозе</w:t>
            </w:r>
            <w:proofErr w:type="gramEnd"/>
          </w:p>
        </w:tc>
        <w:tc>
          <w:tcPr>
            <w:tcW w:w="883" w:type="dxa"/>
          </w:tcPr>
          <w:p w:rsidR="00C86916" w:rsidRDefault="00C86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результаты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наблюдений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препарирования</w:t>
            </w:r>
            <w:proofErr w:type="gramEnd"/>
          </w:p>
        </w:tc>
      </w:tr>
      <w:tr w:rsidR="00C86916">
        <w:trPr>
          <w:trHeight w:val="273"/>
        </w:trPr>
        <w:tc>
          <w:tcPr>
            <w:tcW w:w="15452" w:type="dxa"/>
            <w:gridSpan w:val="7"/>
          </w:tcPr>
          <w:p w:rsidR="00C86916" w:rsidRDefault="009C2C75">
            <w:pPr>
              <w:pStyle w:val="TableParagraph"/>
              <w:spacing w:line="253" w:lineRule="exact"/>
              <w:ind w:left="35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2. Размножение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чача</w:t>
            </w:r>
          </w:p>
        </w:tc>
      </w:tr>
      <w:tr w:rsidR="00C86916">
        <w:trPr>
          <w:trHeight w:val="1658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15-</w:t>
            </w:r>
          </w:p>
          <w:p w:rsidR="00C86916" w:rsidRDefault="009C2C75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Одноклеточн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организмы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ind w:right="1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10</w:t>
            </w:r>
          </w:p>
          <w:p w:rsidR="00C86916" w:rsidRDefault="009C2C75">
            <w:pPr>
              <w:pStyle w:val="TableParagraph"/>
              <w:ind w:right="1194"/>
              <w:rPr>
                <w:sz w:val="24"/>
              </w:rPr>
            </w:pPr>
            <w:r>
              <w:rPr>
                <w:spacing w:val="-2"/>
                <w:sz w:val="24"/>
              </w:rPr>
              <w:t>«Сравнительная характеристика</w:t>
            </w:r>
          </w:p>
          <w:p w:rsidR="00C86916" w:rsidRDefault="009C2C75">
            <w:pPr>
              <w:pStyle w:val="TableParagraph"/>
              <w:spacing w:line="232" w:lineRule="auto"/>
              <w:ind w:right="16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одноклеточных</w:t>
            </w:r>
            <w:proofErr w:type="gramEnd"/>
            <w:r>
              <w:rPr>
                <w:spacing w:val="-2"/>
                <w:sz w:val="24"/>
              </w:rPr>
              <w:t xml:space="preserve"> организмов»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различия клеток </w:t>
            </w:r>
            <w:r>
              <w:rPr>
                <w:spacing w:val="-2"/>
                <w:sz w:val="24"/>
              </w:rPr>
              <w:t>одноклеточных организмов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 w:right="322"/>
              <w:rPr>
                <w:sz w:val="24"/>
              </w:rPr>
            </w:pPr>
            <w:r>
              <w:rPr>
                <w:sz w:val="24"/>
              </w:rPr>
              <w:t xml:space="preserve">Приготавливают временные микропрепараты, изучают их </w:t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микроскопом,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обрабатывают </w:t>
            </w:r>
            <w:r>
              <w:rPr>
                <w:sz w:val="24"/>
              </w:rPr>
              <w:t>результаты наблюдений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набор </w:t>
            </w:r>
            <w:r>
              <w:rPr>
                <w:spacing w:val="-2"/>
                <w:sz w:val="24"/>
              </w:rPr>
              <w:t>микропрепаратов</w:t>
            </w:r>
          </w:p>
        </w:tc>
      </w:tr>
      <w:tr w:rsidR="00C86916">
        <w:trPr>
          <w:trHeight w:val="1379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17-</w:t>
            </w:r>
          </w:p>
          <w:p w:rsidR="00C86916" w:rsidRDefault="009C2C75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ind w:right="180"/>
              <w:rPr>
                <w:sz w:val="24"/>
              </w:rPr>
            </w:pPr>
            <w:r>
              <w:rPr>
                <w:spacing w:val="-2"/>
                <w:sz w:val="24"/>
              </w:rPr>
              <w:t>Жизненные циклы растений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ind w:right="1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11</w:t>
            </w:r>
          </w:p>
          <w:p w:rsidR="00C86916" w:rsidRDefault="009C2C75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2"/>
                <w:sz w:val="24"/>
              </w:rPr>
              <w:t>папоротниковидных»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Изучить развитие спорофита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гаметофита </w:t>
            </w:r>
            <w:r>
              <w:rPr>
                <w:spacing w:val="-2"/>
                <w:sz w:val="24"/>
              </w:rPr>
              <w:t>споровых</w:t>
            </w:r>
          </w:p>
          <w:p w:rsidR="00C86916" w:rsidRDefault="009C2C75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растений</w:t>
            </w:r>
            <w:proofErr w:type="gramEnd"/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 xml:space="preserve">Изучают под микроскопом </w:t>
            </w:r>
            <w:r>
              <w:rPr>
                <w:spacing w:val="-2"/>
                <w:sz w:val="24"/>
              </w:rPr>
              <w:t xml:space="preserve">постоянные микропрепараты, </w:t>
            </w:r>
            <w:r>
              <w:rPr>
                <w:sz w:val="24"/>
              </w:rPr>
              <w:t>работают с изображениями, обрабатывают результаты</w:t>
            </w:r>
          </w:p>
          <w:p w:rsidR="00C86916" w:rsidRDefault="009C2C75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наблюдений</w:t>
            </w:r>
            <w:proofErr w:type="gramEnd"/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набор </w:t>
            </w:r>
            <w:r>
              <w:rPr>
                <w:spacing w:val="-2"/>
                <w:sz w:val="24"/>
              </w:rPr>
              <w:t>микропрепаратов</w:t>
            </w:r>
          </w:p>
        </w:tc>
      </w:tr>
      <w:tr w:rsidR="00C86916">
        <w:trPr>
          <w:trHeight w:val="275"/>
        </w:trPr>
        <w:tc>
          <w:tcPr>
            <w:tcW w:w="15452" w:type="dxa"/>
            <w:gridSpan w:val="7"/>
          </w:tcPr>
          <w:p w:rsidR="00C86916" w:rsidRDefault="009C2C75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генетики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селекции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C86916">
        <w:trPr>
          <w:trHeight w:val="1379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19-</w:t>
            </w:r>
          </w:p>
          <w:p w:rsidR="00C86916" w:rsidRDefault="009C2C75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ind w:right="294"/>
              <w:rPr>
                <w:sz w:val="24"/>
              </w:rPr>
            </w:pPr>
            <w:r>
              <w:rPr>
                <w:spacing w:val="-2"/>
                <w:sz w:val="24"/>
              </w:rPr>
              <w:t>Хромосомы. Строение хромосом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ind w:right="1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12</w:t>
            </w:r>
          </w:p>
          <w:p w:rsidR="00C86916" w:rsidRDefault="009C2C75">
            <w:pPr>
              <w:pStyle w:val="TableParagraph"/>
              <w:spacing w:line="270" w:lineRule="atLeast"/>
              <w:ind w:right="544"/>
              <w:rPr>
                <w:sz w:val="24"/>
              </w:rPr>
            </w:pPr>
            <w:r>
              <w:rPr>
                <w:sz w:val="24"/>
              </w:rPr>
              <w:t xml:space="preserve">«Внешнее строение </w:t>
            </w:r>
            <w:r>
              <w:rPr>
                <w:spacing w:val="-2"/>
                <w:sz w:val="24"/>
              </w:rPr>
              <w:t>политенных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хромосом комаров-звонцов»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Изучить особенности внешнего строения политенных хромосом в</w:t>
            </w:r>
          </w:p>
          <w:p w:rsidR="00C86916" w:rsidRDefault="009C2C75">
            <w:pPr>
              <w:pStyle w:val="TableParagraph"/>
              <w:spacing w:line="232" w:lineRule="auto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связи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транскрипционной активностью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 w:right="322"/>
              <w:rPr>
                <w:sz w:val="24"/>
              </w:rPr>
            </w:pPr>
            <w:r>
              <w:rPr>
                <w:sz w:val="24"/>
              </w:rPr>
              <w:t xml:space="preserve">Приготавливают временные микропрепараты, изучают их </w:t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микроскопом,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обрабатывают </w:t>
            </w:r>
            <w:r>
              <w:rPr>
                <w:sz w:val="24"/>
              </w:rPr>
              <w:t>результаты наблюдений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препарирования</w:t>
            </w:r>
          </w:p>
        </w:tc>
      </w:tr>
      <w:tr w:rsidR="00C86916">
        <w:trPr>
          <w:trHeight w:val="1653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21-</w:t>
            </w:r>
          </w:p>
          <w:p w:rsidR="00C86916" w:rsidRDefault="009C2C75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Генетика человека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spacing w:line="237" w:lineRule="auto"/>
              <w:ind w:right="1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13</w:t>
            </w:r>
          </w:p>
          <w:p w:rsidR="00C86916" w:rsidRDefault="009C2C75">
            <w:pPr>
              <w:pStyle w:val="TableParagraph"/>
              <w:spacing w:line="235" w:lineRule="auto"/>
              <w:ind w:right="5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«Определение </w:t>
            </w:r>
            <w:r>
              <w:rPr>
                <w:sz w:val="24"/>
              </w:rPr>
              <w:t>полового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хроматина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клетках буквального эпителия человека»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ind w:right="929"/>
              <w:rPr>
                <w:sz w:val="24"/>
              </w:rPr>
            </w:pPr>
            <w:r>
              <w:rPr>
                <w:spacing w:val="-2"/>
                <w:sz w:val="24"/>
              </w:rPr>
              <w:t>Определить половой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хроматин в клетках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здорового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 xml:space="preserve">Изучают под микроскопом </w:t>
            </w:r>
            <w:r>
              <w:rPr>
                <w:spacing w:val="-2"/>
                <w:sz w:val="24"/>
              </w:rPr>
              <w:t xml:space="preserve">постоянные микропрепараты, </w:t>
            </w:r>
            <w:r>
              <w:rPr>
                <w:sz w:val="24"/>
              </w:rPr>
              <w:t xml:space="preserve">работают с изображениями, обрабатывают результаты </w:t>
            </w:r>
            <w:r>
              <w:rPr>
                <w:spacing w:val="-2"/>
                <w:sz w:val="24"/>
              </w:rPr>
              <w:t>наблюдений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spacing w:line="237" w:lineRule="auto"/>
              <w:ind w:right="29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препарирования</w:t>
            </w:r>
          </w:p>
        </w:tc>
      </w:tr>
      <w:tr w:rsidR="00C86916">
        <w:trPr>
          <w:trHeight w:val="1384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23-</w:t>
            </w:r>
          </w:p>
          <w:p w:rsidR="00C86916" w:rsidRDefault="009C2C75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ind w:righ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Закономернос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наследования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spacing w:line="235" w:lineRule="auto"/>
              <w:ind w:right="1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14</w:t>
            </w:r>
          </w:p>
          <w:p w:rsidR="00C86916" w:rsidRDefault="009C2C75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генотипа плодовой мушки дрозофилы по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Научиться распознавать </w:t>
            </w:r>
            <w:r>
              <w:rPr>
                <w:spacing w:val="-2"/>
                <w:sz w:val="24"/>
              </w:rPr>
              <w:t xml:space="preserve">фенотипические </w:t>
            </w: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натуральных препаратах и определять</w:t>
            </w:r>
          </w:p>
          <w:p w:rsidR="00C86916" w:rsidRDefault="009C2C7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возможные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генотипы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 xml:space="preserve">Изучают под микроскопом </w:t>
            </w:r>
            <w:r>
              <w:rPr>
                <w:spacing w:val="-2"/>
                <w:sz w:val="24"/>
              </w:rPr>
              <w:t xml:space="preserve">постоянные микропрепараты, </w:t>
            </w:r>
            <w:r>
              <w:rPr>
                <w:sz w:val="24"/>
              </w:rPr>
              <w:t>работают с изображениями, обрабатывают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C86916" w:rsidRDefault="009C2C75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наблюдений</w:t>
            </w:r>
            <w:proofErr w:type="gramEnd"/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spacing w:line="235" w:lineRule="auto"/>
              <w:ind w:right="528"/>
              <w:rPr>
                <w:sz w:val="24"/>
              </w:rPr>
            </w:pPr>
            <w:r>
              <w:rPr>
                <w:sz w:val="24"/>
              </w:rPr>
              <w:t>Микроскоп,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набор </w:t>
            </w:r>
            <w:r>
              <w:rPr>
                <w:spacing w:val="-2"/>
                <w:sz w:val="24"/>
              </w:rPr>
              <w:t>микропрепаратов</w:t>
            </w:r>
          </w:p>
        </w:tc>
      </w:tr>
    </w:tbl>
    <w:p w:rsidR="00C86916" w:rsidRDefault="00C86916">
      <w:pPr>
        <w:spacing w:line="235" w:lineRule="auto"/>
        <w:rPr>
          <w:sz w:val="24"/>
        </w:rPr>
        <w:sectPr w:rsidR="00C86916">
          <w:pgSz w:w="16860" w:h="11930" w:orient="landscape"/>
          <w:pgMar w:top="800" w:right="2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09"/>
        <w:gridCol w:w="2979"/>
        <w:gridCol w:w="2943"/>
        <w:gridCol w:w="883"/>
        <w:gridCol w:w="3828"/>
        <w:gridCol w:w="2551"/>
      </w:tblGrid>
      <w:tr w:rsidR="00C86916">
        <w:trPr>
          <w:trHeight w:val="552"/>
        </w:trPr>
        <w:tc>
          <w:tcPr>
            <w:tcW w:w="559" w:type="dxa"/>
          </w:tcPr>
          <w:p w:rsidR="00C86916" w:rsidRDefault="00C86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C86916" w:rsidRDefault="00C86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фенотипу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spacing w:before="5" w:line="228" w:lineRule="auto"/>
              <w:ind w:right="440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организма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фенотипу</w:t>
            </w:r>
          </w:p>
        </w:tc>
        <w:tc>
          <w:tcPr>
            <w:tcW w:w="883" w:type="dxa"/>
          </w:tcPr>
          <w:p w:rsidR="00C86916" w:rsidRDefault="00C86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C86916" w:rsidRDefault="00C86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C86916" w:rsidRDefault="00C86916">
            <w:pPr>
              <w:pStyle w:val="TableParagraph"/>
              <w:ind w:left="0"/>
              <w:rPr>
                <w:sz w:val="24"/>
              </w:rPr>
            </w:pPr>
          </w:p>
        </w:tc>
      </w:tr>
      <w:tr w:rsidR="00C86916">
        <w:trPr>
          <w:trHeight w:val="275"/>
        </w:trPr>
        <w:tc>
          <w:tcPr>
            <w:tcW w:w="15452" w:type="dxa"/>
            <w:gridSpan w:val="7"/>
          </w:tcPr>
          <w:p w:rsidR="00C86916" w:rsidRDefault="009C2C75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C86916">
        <w:trPr>
          <w:trHeight w:val="1656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25-</w:t>
            </w:r>
          </w:p>
          <w:p w:rsidR="00C86916" w:rsidRDefault="009C2C75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>Изменчивость природных популяций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ind w:right="1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15</w:t>
            </w:r>
          </w:p>
          <w:p w:rsidR="00C86916" w:rsidRDefault="009C2C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нормы </w:t>
            </w:r>
            <w:r>
              <w:rPr>
                <w:sz w:val="24"/>
              </w:rPr>
              <w:t>реакции признака</w:t>
            </w:r>
          </w:p>
          <w:p w:rsidR="00C86916" w:rsidRDefault="009C2C75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примере скорости </w:t>
            </w:r>
            <w:r>
              <w:rPr>
                <w:spacing w:val="-2"/>
                <w:sz w:val="24"/>
              </w:rPr>
              <w:t>произвольных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движений»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выявить норму реакции признака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бланками,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действий на время, расчеты на </w:t>
            </w:r>
            <w:r>
              <w:rPr>
                <w:spacing w:val="-2"/>
                <w:sz w:val="24"/>
              </w:rPr>
              <w:t>калькуляторе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ind w:right="138"/>
              <w:rPr>
                <w:sz w:val="24"/>
              </w:rPr>
            </w:pPr>
            <w:r>
              <w:rPr>
                <w:spacing w:val="-2"/>
                <w:sz w:val="24"/>
              </w:rPr>
              <w:t>Бланк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скорости произвольной </w:t>
            </w:r>
            <w:r>
              <w:rPr>
                <w:sz w:val="24"/>
              </w:rPr>
              <w:t>реакции,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секундомер</w:t>
            </w:r>
          </w:p>
        </w:tc>
      </w:tr>
      <w:tr w:rsidR="00C86916">
        <w:trPr>
          <w:trHeight w:val="1379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27-</w:t>
            </w:r>
          </w:p>
          <w:p w:rsidR="00C86916" w:rsidRDefault="009C2C75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ind w:right="202"/>
              <w:rPr>
                <w:sz w:val="24"/>
              </w:rPr>
            </w:pPr>
            <w:r>
              <w:rPr>
                <w:spacing w:val="-2"/>
                <w:sz w:val="24"/>
              </w:rPr>
              <w:t>Генетическая структура популяций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ind w:right="1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16</w:t>
            </w:r>
          </w:p>
          <w:p w:rsidR="00C86916" w:rsidRDefault="009C2C75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 xml:space="preserve">«Расчет частоты </w:t>
            </w:r>
            <w:r>
              <w:rPr>
                <w:spacing w:val="-2"/>
                <w:sz w:val="24"/>
              </w:rPr>
              <w:t>встречаемости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аллелей</w:t>
            </w:r>
          </w:p>
          <w:p w:rsidR="00C86916" w:rsidRDefault="009C2C7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генотипов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популяции»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Рассчитать частоту </w:t>
            </w:r>
            <w:r>
              <w:rPr>
                <w:spacing w:val="-2"/>
                <w:sz w:val="24"/>
              </w:rPr>
              <w:t>встречаемости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аллелей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>генотипов популяции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бланками,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описание фенотипов, расчеты</w:t>
            </w:r>
          </w:p>
          <w:p w:rsidR="00C86916" w:rsidRDefault="009C2C75">
            <w:pPr>
              <w:pStyle w:val="TableParagraph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калькуляторе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 xml:space="preserve">Бланк учёта </w:t>
            </w:r>
            <w:r>
              <w:rPr>
                <w:spacing w:val="-2"/>
                <w:sz w:val="24"/>
              </w:rPr>
              <w:t>фенотипических признаков, калькулятор</w:t>
            </w:r>
          </w:p>
        </w:tc>
      </w:tr>
      <w:tr w:rsidR="00C86916">
        <w:trPr>
          <w:trHeight w:val="275"/>
        </w:trPr>
        <w:tc>
          <w:tcPr>
            <w:tcW w:w="15452" w:type="dxa"/>
            <w:gridSpan w:val="7"/>
          </w:tcPr>
          <w:p w:rsidR="00C86916" w:rsidRDefault="009C2C75">
            <w:pPr>
              <w:pStyle w:val="TableParagraph"/>
              <w:spacing w:line="256" w:lineRule="exact"/>
              <w:ind w:left="35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C86916">
        <w:trPr>
          <w:trHeight w:val="1655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Экологически </w:t>
            </w:r>
            <w:r>
              <w:rPr>
                <w:sz w:val="24"/>
              </w:rPr>
              <w:t>е факторы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:rsidR="00C86916" w:rsidRDefault="009C2C75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 xml:space="preserve">«Определение силы </w:t>
            </w:r>
            <w:r>
              <w:rPr>
                <w:spacing w:val="-2"/>
                <w:sz w:val="24"/>
              </w:rPr>
              <w:t>воздействия экологических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факторов»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Доказать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 действия факторов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 w:right="426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демонстрационный опыт, зарисовывают схему установки, фиксируют ход и результаты опыта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spacing w:line="237" w:lineRule="auto"/>
              <w:ind w:right="366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кислорода, рН, хлорид-ионов, </w:t>
            </w:r>
            <w:r>
              <w:rPr>
                <w:spacing w:val="-2"/>
                <w:sz w:val="24"/>
              </w:rPr>
              <w:t>освещенности, температуры, относительной влажности</w:t>
            </w:r>
          </w:p>
        </w:tc>
      </w:tr>
      <w:tr w:rsidR="00C86916">
        <w:trPr>
          <w:trHeight w:val="1653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ind w:righ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Закономернос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действия </w:t>
            </w:r>
            <w:r>
              <w:rPr>
                <w:spacing w:val="-2"/>
                <w:sz w:val="24"/>
              </w:rPr>
              <w:t xml:space="preserve">экологически </w:t>
            </w:r>
            <w:r>
              <w:rPr>
                <w:sz w:val="24"/>
              </w:rPr>
              <w:t>х факторов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  <w:p w:rsidR="00C86916" w:rsidRDefault="009C2C75">
            <w:pPr>
              <w:pStyle w:val="TableParagraph"/>
              <w:spacing w:line="237" w:lineRule="auto"/>
              <w:ind w:right="544"/>
              <w:rPr>
                <w:sz w:val="24"/>
              </w:rPr>
            </w:pPr>
            <w:r>
              <w:rPr>
                <w:spacing w:val="-2"/>
                <w:sz w:val="24"/>
              </w:rPr>
              <w:t>«Влияние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сочетания экологических </w:t>
            </w:r>
            <w:r>
              <w:rPr>
                <w:sz w:val="24"/>
              </w:rPr>
              <w:t xml:space="preserve">факторов на </w:t>
            </w:r>
            <w:r>
              <w:rPr>
                <w:spacing w:val="-2"/>
                <w:sz w:val="24"/>
              </w:rPr>
              <w:t>интенсивность фотосинтеза»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Доказать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 действия факторов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 w:right="426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демонстрационный опыт, зарисовывают схему установки, фиксируют</w:t>
            </w:r>
          </w:p>
          <w:p w:rsidR="00C86916" w:rsidRDefault="009C2C75">
            <w:pPr>
              <w:pStyle w:val="TableParagraph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ход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</w:t>
            </w:r>
            <w:r>
              <w:rPr>
                <w:spacing w:val="-4"/>
                <w:sz w:val="24"/>
              </w:rPr>
              <w:t>опыта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ind w:right="29"/>
              <w:rPr>
                <w:sz w:val="24"/>
              </w:rPr>
            </w:pPr>
            <w:r>
              <w:rPr>
                <w:spacing w:val="-2"/>
                <w:sz w:val="24"/>
              </w:rPr>
              <w:t>Датчики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температуры, </w:t>
            </w:r>
            <w:r>
              <w:rPr>
                <w:sz w:val="24"/>
              </w:rPr>
              <w:t xml:space="preserve">рН, кислорода, </w:t>
            </w:r>
            <w:r>
              <w:rPr>
                <w:spacing w:val="-2"/>
                <w:sz w:val="24"/>
              </w:rPr>
              <w:t>освещённости</w:t>
            </w:r>
          </w:p>
        </w:tc>
      </w:tr>
      <w:tr w:rsidR="00C86916">
        <w:trPr>
          <w:trHeight w:val="1382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spacing w:line="235" w:lineRule="auto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Экологически </w:t>
            </w:r>
            <w:r>
              <w:rPr>
                <w:sz w:val="24"/>
              </w:rPr>
              <w:t>е законы</w:t>
            </w:r>
          </w:p>
          <w:p w:rsidR="00C86916" w:rsidRDefault="009C2C7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spacing w:line="235" w:lineRule="auto"/>
              <w:ind w:right="1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17</w:t>
            </w:r>
          </w:p>
          <w:p w:rsidR="00C86916" w:rsidRDefault="009C2C75">
            <w:pPr>
              <w:pStyle w:val="TableParagraph"/>
              <w:spacing w:line="270" w:lineRule="atLeast"/>
              <w:ind w:right="3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«Доказательство </w:t>
            </w:r>
            <w:r>
              <w:rPr>
                <w:sz w:val="24"/>
              </w:rPr>
              <w:t>физического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механизма правила Аллена»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spacing w:line="235" w:lineRule="auto"/>
              <w:ind w:right="137"/>
              <w:rPr>
                <w:sz w:val="24"/>
              </w:rPr>
            </w:pPr>
            <w:r>
              <w:rPr>
                <w:sz w:val="24"/>
              </w:rPr>
              <w:t>Выявить физический механизм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Аллена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Собирают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установку,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датчиками, обрабатывают результаты опыта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температуры</w:t>
            </w:r>
          </w:p>
        </w:tc>
      </w:tr>
      <w:tr w:rsidR="00C86916">
        <w:trPr>
          <w:trHeight w:val="275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Экологически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Лабораторная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физический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Собирают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температуры</w:t>
            </w:r>
          </w:p>
        </w:tc>
      </w:tr>
    </w:tbl>
    <w:p w:rsidR="00C86916" w:rsidRDefault="00C86916">
      <w:pPr>
        <w:spacing w:line="256" w:lineRule="exact"/>
        <w:rPr>
          <w:sz w:val="24"/>
        </w:rPr>
        <w:sectPr w:rsidR="00C86916">
          <w:pgSz w:w="16860" w:h="11930" w:orient="landscape"/>
          <w:pgMar w:top="800" w:right="2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09"/>
        <w:gridCol w:w="2979"/>
        <w:gridCol w:w="2943"/>
        <w:gridCol w:w="883"/>
        <w:gridCol w:w="3828"/>
        <w:gridCol w:w="2551"/>
      </w:tblGrid>
      <w:tr w:rsidR="00C86916">
        <w:trPr>
          <w:trHeight w:val="1103"/>
        </w:trPr>
        <w:tc>
          <w:tcPr>
            <w:tcW w:w="559" w:type="dxa"/>
          </w:tcPr>
          <w:p w:rsidR="00C86916" w:rsidRDefault="00C86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ind w:right="580"/>
              <w:rPr>
                <w:sz w:val="24"/>
              </w:rPr>
            </w:pP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законы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правила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  <w:p w:rsidR="00C86916" w:rsidRDefault="009C2C75">
            <w:pPr>
              <w:pStyle w:val="TableParagraph"/>
              <w:spacing w:line="276" w:lineRule="exact"/>
              <w:ind w:right="3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«Доказательство </w:t>
            </w:r>
            <w:r>
              <w:rPr>
                <w:sz w:val="24"/>
              </w:rPr>
              <w:t>физического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механизма правила Бергмана»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механизм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Аллена</w:t>
            </w:r>
          </w:p>
        </w:tc>
        <w:tc>
          <w:tcPr>
            <w:tcW w:w="883" w:type="dxa"/>
          </w:tcPr>
          <w:p w:rsidR="00C86916" w:rsidRDefault="00C869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 w:right="1017"/>
              <w:rPr>
                <w:sz w:val="24"/>
              </w:rPr>
            </w:pPr>
            <w:proofErr w:type="gramStart"/>
            <w:r>
              <w:rPr>
                <w:sz w:val="24"/>
              </w:rPr>
              <w:t>датчиками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обрабатывают результаты опыта</w:t>
            </w:r>
          </w:p>
        </w:tc>
        <w:tc>
          <w:tcPr>
            <w:tcW w:w="2551" w:type="dxa"/>
          </w:tcPr>
          <w:p w:rsidR="00C86916" w:rsidRDefault="00C86916">
            <w:pPr>
              <w:pStyle w:val="TableParagraph"/>
              <w:ind w:left="0"/>
              <w:rPr>
                <w:sz w:val="24"/>
              </w:rPr>
            </w:pPr>
          </w:p>
        </w:tc>
      </w:tr>
      <w:tr w:rsidR="00C86916">
        <w:trPr>
          <w:trHeight w:val="1380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ind w:right="1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Агроэкосисте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мы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ind w:right="1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Лабораторная </w:t>
            </w:r>
            <w:r>
              <w:rPr>
                <w:sz w:val="24"/>
              </w:rPr>
              <w:t>работа № 19</w:t>
            </w:r>
          </w:p>
          <w:p w:rsidR="00C86916" w:rsidRDefault="009C2C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«Оценка содержания </w:t>
            </w:r>
            <w:r>
              <w:rPr>
                <w:spacing w:val="-2"/>
                <w:sz w:val="24"/>
              </w:rPr>
              <w:t>нитратов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растениях»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ind w:right="9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Определить содержание </w:t>
            </w:r>
            <w:r>
              <w:rPr>
                <w:sz w:val="24"/>
              </w:rPr>
              <w:t xml:space="preserve">нитратов в </w:t>
            </w:r>
            <w:r>
              <w:rPr>
                <w:spacing w:val="-2"/>
                <w:sz w:val="24"/>
              </w:rPr>
              <w:t>продуктах</w:t>
            </w:r>
          </w:p>
          <w:p w:rsidR="00C86916" w:rsidRDefault="009C2C75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питания</w:t>
            </w:r>
            <w:proofErr w:type="gramEnd"/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Собирают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датчиками, обрабатывают результаты опыта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нитрат-</w:t>
            </w:r>
            <w:r>
              <w:rPr>
                <w:spacing w:val="-4"/>
                <w:sz w:val="24"/>
              </w:rPr>
              <w:t>ионов</w:t>
            </w:r>
          </w:p>
        </w:tc>
      </w:tr>
      <w:tr w:rsidR="00C86916">
        <w:trPr>
          <w:trHeight w:val="1655"/>
        </w:trPr>
        <w:tc>
          <w:tcPr>
            <w:tcW w:w="559" w:type="dxa"/>
          </w:tcPr>
          <w:p w:rsidR="00C86916" w:rsidRDefault="009C2C7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09" w:type="dxa"/>
          </w:tcPr>
          <w:p w:rsidR="00C86916" w:rsidRDefault="009C2C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Глобальные экологические проблемы</w:t>
            </w:r>
          </w:p>
        </w:tc>
        <w:tc>
          <w:tcPr>
            <w:tcW w:w="2979" w:type="dxa"/>
          </w:tcPr>
          <w:p w:rsidR="00C86916" w:rsidRDefault="009C2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:rsidR="00C86916" w:rsidRDefault="009C2C75">
            <w:pPr>
              <w:pStyle w:val="TableParagraph"/>
              <w:ind w:right="7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«Парниковый </w:t>
            </w:r>
            <w:r>
              <w:rPr>
                <w:sz w:val="24"/>
              </w:rPr>
              <w:t>эффект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глобальное </w:t>
            </w:r>
            <w:r>
              <w:rPr>
                <w:spacing w:val="-2"/>
                <w:sz w:val="24"/>
              </w:rPr>
              <w:t>потепление»</w:t>
            </w:r>
          </w:p>
        </w:tc>
        <w:tc>
          <w:tcPr>
            <w:tcW w:w="2943" w:type="dxa"/>
          </w:tcPr>
          <w:p w:rsidR="00C86916" w:rsidRDefault="009C2C7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Доказать связь парникового эффекта с </w:t>
            </w:r>
            <w:r>
              <w:rPr>
                <w:spacing w:val="-2"/>
                <w:sz w:val="24"/>
              </w:rPr>
              <w:t>глобальным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потеплением</w:t>
            </w:r>
          </w:p>
        </w:tc>
        <w:tc>
          <w:tcPr>
            <w:tcW w:w="883" w:type="dxa"/>
          </w:tcPr>
          <w:p w:rsidR="00C86916" w:rsidRDefault="009C2C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28" w:type="dxa"/>
          </w:tcPr>
          <w:p w:rsidR="00C86916" w:rsidRDefault="009C2C75">
            <w:pPr>
              <w:pStyle w:val="TableParagraph"/>
              <w:ind w:left="122" w:right="426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демонстрационный опыт, зарисовывают схему установки, фиксируют</w:t>
            </w:r>
          </w:p>
          <w:p w:rsidR="00C86916" w:rsidRDefault="009C2C75">
            <w:pPr>
              <w:pStyle w:val="TableParagraph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ход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</w:t>
            </w:r>
            <w:r>
              <w:rPr>
                <w:spacing w:val="-4"/>
                <w:sz w:val="24"/>
              </w:rPr>
              <w:t>опыта</w:t>
            </w:r>
          </w:p>
        </w:tc>
        <w:tc>
          <w:tcPr>
            <w:tcW w:w="2551" w:type="dxa"/>
          </w:tcPr>
          <w:p w:rsidR="00C86916" w:rsidRDefault="009C2C75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Температуры, относительной влажности воздуха, кислорода,</w:t>
            </w:r>
          </w:p>
          <w:p w:rsidR="00C86916" w:rsidRDefault="009C2C7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рН</w:t>
            </w:r>
            <w:proofErr w:type="gramEnd"/>
          </w:p>
        </w:tc>
      </w:tr>
      <w:tr w:rsidR="00C86916">
        <w:trPr>
          <w:trHeight w:val="275"/>
        </w:trPr>
        <w:tc>
          <w:tcPr>
            <w:tcW w:w="559" w:type="dxa"/>
          </w:tcPr>
          <w:p w:rsidR="00C86916" w:rsidRDefault="00C869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3" w:type="dxa"/>
            <w:gridSpan w:val="6"/>
          </w:tcPr>
          <w:p w:rsidR="00C86916" w:rsidRDefault="009C2C75">
            <w:pPr>
              <w:pStyle w:val="TableParagraph"/>
              <w:spacing w:line="256" w:lineRule="exact"/>
              <w:ind w:left="228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34 </w:t>
            </w:r>
            <w:r>
              <w:rPr>
                <w:b/>
                <w:spacing w:val="-4"/>
                <w:sz w:val="24"/>
              </w:rPr>
              <w:t>чача.</w:t>
            </w:r>
          </w:p>
        </w:tc>
      </w:tr>
    </w:tbl>
    <w:p w:rsidR="00C86916" w:rsidRDefault="00C86916">
      <w:pPr>
        <w:pStyle w:val="a3"/>
        <w:spacing w:before="28"/>
        <w:ind w:left="0"/>
        <w:jc w:val="left"/>
        <w:rPr>
          <w:b/>
        </w:rPr>
      </w:pPr>
    </w:p>
    <w:p w:rsidR="00C86916" w:rsidRDefault="009C2C75">
      <w:pPr>
        <w:ind w:left="3057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школьников.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449"/>
        </w:tabs>
        <w:spacing w:line="275" w:lineRule="exact"/>
        <w:ind w:left="449" w:hanging="242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2"/>
          <w:sz w:val="24"/>
        </w:rPr>
        <w:t xml:space="preserve"> школы.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449"/>
        </w:tabs>
        <w:spacing w:line="274" w:lineRule="exact"/>
        <w:ind w:left="449" w:hanging="242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помещении.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449"/>
        </w:tabs>
        <w:spacing w:line="274" w:lineRule="exact"/>
        <w:ind w:left="449" w:hanging="242"/>
        <w:rPr>
          <w:sz w:val="24"/>
        </w:rPr>
      </w:pPr>
      <w:r>
        <w:rPr>
          <w:sz w:val="24"/>
        </w:rPr>
        <w:t>Оценка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-2"/>
          <w:sz w:val="24"/>
        </w:rPr>
        <w:t xml:space="preserve"> </w:t>
      </w:r>
      <w:r>
        <w:rPr>
          <w:sz w:val="24"/>
        </w:rPr>
        <w:t>крольчатника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животных.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449"/>
        </w:tabs>
        <w:spacing w:line="275" w:lineRule="exact"/>
        <w:ind w:left="449" w:hanging="242"/>
        <w:rPr>
          <w:sz w:val="24"/>
        </w:rPr>
      </w:pPr>
      <w:r>
        <w:rPr>
          <w:sz w:val="24"/>
        </w:rPr>
        <w:t>Определение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полива</w:t>
      </w:r>
      <w:r>
        <w:rPr>
          <w:spacing w:val="-15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растений.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449"/>
        </w:tabs>
        <w:spacing w:before="1"/>
        <w:ind w:left="449" w:hanging="242"/>
        <w:rPr>
          <w:sz w:val="24"/>
        </w:rPr>
      </w:pPr>
      <w:r>
        <w:rPr>
          <w:sz w:val="24"/>
        </w:rPr>
        <w:t>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плодородия</w:t>
      </w:r>
      <w:r>
        <w:rPr>
          <w:spacing w:val="-8"/>
          <w:sz w:val="24"/>
        </w:rPr>
        <w:t xml:space="preserve"> </w:t>
      </w:r>
      <w:r>
        <w:rPr>
          <w:sz w:val="24"/>
        </w:rPr>
        <w:t>почвы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приусадебном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хозяйстве.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449"/>
        </w:tabs>
        <w:ind w:left="449" w:hanging="242"/>
        <w:rPr>
          <w:sz w:val="24"/>
        </w:rPr>
      </w:pPr>
      <w:r>
        <w:rPr>
          <w:sz w:val="24"/>
        </w:rPr>
        <w:t>Фенология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датчиками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грибных</w:t>
      </w:r>
      <w:r>
        <w:rPr>
          <w:spacing w:val="-9"/>
          <w:sz w:val="24"/>
        </w:rPr>
        <w:t xml:space="preserve"> </w:t>
      </w:r>
      <w:r>
        <w:rPr>
          <w:sz w:val="24"/>
        </w:rPr>
        <w:t>слоёв,</w:t>
      </w:r>
      <w:r>
        <w:rPr>
          <w:spacing w:val="-3"/>
          <w:sz w:val="24"/>
        </w:rPr>
        <w:t xml:space="preserve"> </w:t>
      </w:r>
      <w:r>
        <w:rPr>
          <w:sz w:val="24"/>
        </w:rPr>
        <w:t>урожаев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дикоросов.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449"/>
        </w:tabs>
        <w:ind w:left="449" w:hanging="242"/>
        <w:rPr>
          <w:sz w:val="24"/>
        </w:rPr>
      </w:pPr>
      <w:r>
        <w:rPr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парниках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теплицах.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449"/>
        </w:tabs>
        <w:spacing w:before="3" w:line="275" w:lineRule="exact"/>
        <w:ind w:left="449" w:hanging="242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естественно-прохладных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(подпол,</w:t>
      </w:r>
      <w:r>
        <w:rPr>
          <w:spacing w:val="-8"/>
          <w:sz w:val="24"/>
        </w:rPr>
        <w:t xml:space="preserve"> </w:t>
      </w:r>
      <w:r>
        <w:rPr>
          <w:sz w:val="24"/>
        </w:rPr>
        <w:t>погреб,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ледник).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449"/>
        </w:tabs>
        <w:spacing w:line="275" w:lineRule="exact"/>
        <w:ind w:left="449" w:hanging="242"/>
        <w:rPr>
          <w:sz w:val="24"/>
        </w:rPr>
      </w:pPr>
      <w:r>
        <w:rPr>
          <w:sz w:val="24"/>
        </w:rPr>
        <w:t>Зависимость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8"/>
          <w:sz w:val="24"/>
        </w:rPr>
        <w:t xml:space="preserve"> </w:t>
      </w:r>
      <w:r>
        <w:rPr>
          <w:sz w:val="24"/>
        </w:rPr>
        <w:t>жилых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2"/>
          <w:sz w:val="24"/>
        </w:rPr>
        <w:t xml:space="preserve"> уборки.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569"/>
        </w:tabs>
        <w:ind w:left="569" w:hanging="362"/>
        <w:rPr>
          <w:sz w:val="24"/>
        </w:rPr>
      </w:pPr>
      <w:r>
        <w:rPr>
          <w:sz w:val="24"/>
        </w:rPr>
        <w:t>Скорость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порчи</w:t>
      </w:r>
      <w:r>
        <w:rPr>
          <w:spacing w:val="-10"/>
          <w:sz w:val="24"/>
        </w:rPr>
        <w:t xml:space="preserve"> </w:t>
      </w:r>
      <w:r>
        <w:rPr>
          <w:sz w:val="24"/>
        </w:rPr>
        <w:t>плодов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корнеплодов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несоблюдении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хранения.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569"/>
        </w:tabs>
        <w:spacing w:before="4"/>
        <w:ind w:left="569" w:hanging="362"/>
        <w:rPr>
          <w:sz w:val="24"/>
        </w:rPr>
      </w:pPr>
      <w:r>
        <w:rPr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рН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органических удобрений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(навоз,</w:t>
      </w:r>
      <w:r>
        <w:rPr>
          <w:spacing w:val="-11"/>
          <w:sz w:val="24"/>
        </w:rPr>
        <w:t xml:space="preserve"> </w:t>
      </w:r>
      <w:r>
        <w:rPr>
          <w:sz w:val="24"/>
        </w:rPr>
        <w:t>гуано)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разложения.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569"/>
        </w:tabs>
        <w:spacing w:line="275" w:lineRule="exact"/>
        <w:ind w:left="569" w:hanging="362"/>
        <w:rPr>
          <w:sz w:val="24"/>
        </w:rPr>
      </w:pP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ЛПХ.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569"/>
        </w:tabs>
        <w:spacing w:line="275" w:lineRule="exact"/>
        <w:ind w:left="569" w:hanging="362"/>
        <w:rPr>
          <w:sz w:val="24"/>
        </w:rPr>
      </w:pPr>
      <w:r>
        <w:rPr>
          <w:sz w:val="24"/>
        </w:rPr>
        <w:t>Создание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8"/>
          <w:sz w:val="24"/>
        </w:rPr>
        <w:t xml:space="preserve"> </w:t>
      </w:r>
      <w:r>
        <w:rPr>
          <w:sz w:val="24"/>
        </w:rPr>
        <w:t>плодородия</w:t>
      </w:r>
      <w:r>
        <w:rPr>
          <w:spacing w:val="-12"/>
          <w:sz w:val="24"/>
        </w:rPr>
        <w:t xml:space="preserve"> </w:t>
      </w:r>
      <w:r>
        <w:rPr>
          <w:sz w:val="24"/>
        </w:rPr>
        <w:t>почвы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ЛПХ/</w:t>
      </w:r>
      <w:r>
        <w:rPr>
          <w:spacing w:val="-6"/>
          <w:sz w:val="24"/>
        </w:rPr>
        <w:t xml:space="preserve"> </w:t>
      </w:r>
      <w:r>
        <w:rPr>
          <w:sz w:val="24"/>
        </w:rPr>
        <w:t>фермерском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хозяйстве.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569"/>
        </w:tabs>
        <w:ind w:left="569" w:hanging="362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порчи</w:t>
      </w:r>
      <w:r>
        <w:rPr>
          <w:spacing w:val="-4"/>
          <w:sz w:val="24"/>
        </w:rPr>
        <w:t xml:space="preserve"> </w:t>
      </w:r>
      <w:r>
        <w:rPr>
          <w:sz w:val="24"/>
        </w:rPr>
        <w:t>свежесобранных,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мытых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протёртых </w:t>
      </w:r>
      <w:r>
        <w:rPr>
          <w:spacing w:val="-2"/>
          <w:sz w:val="24"/>
        </w:rPr>
        <w:t>яблок.</w:t>
      </w:r>
    </w:p>
    <w:p w:rsidR="00C86916" w:rsidRDefault="009C2C75">
      <w:pPr>
        <w:pStyle w:val="a4"/>
        <w:numPr>
          <w:ilvl w:val="0"/>
          <w:numId w:val="1"/>
        </w:numPr>
        <w:tabs>
          <w:tab w:val="left" w:pos="569"/>
        </w:tabs>
        <w:spacing w:before="1"/>
        <w:ind w:left="569" w:hanging="362"/>
        <w:rPr>
          <w:sz w:val="24"/>
        </w:rPr>
      </w:pPr>
      <w:r>
        <w:rPr>
          <w:sz w:val="24"/>
        </w:rPr>
        <w:t>Разогревание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семян,</w:t>
      </w:r>
      <w:r>
        <w:rPr>
          <w:spacing w:val="-6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хранении</w:t>
      </w:r>
    </w:p>
    <w:p w:rsidR="00C86916" w:rsidRDefault="00C86916">
      <w:pPr>
        <w:rPr>
          <w:sz w:val="24"/>
        </w:rPr>
        <w:sectPr w:rsidR="00C86916">
          <w:pgSz w:w="16860" w:h="11930" w:orient="landscape"/>
          <w:pgMar w:top="800" w:right="240" w:bottom="280" w:left="920" w:header="720" w:footer="720" w:gutter="0"/>
          <w:cols w:space="720"/>
        </w:sectPr>
      </w:pPr>
    </w:p>
    <w:p w:rsidR="00C86916" w:rsidRDefault="009C2C75">
      <w:pPr>
        <w:pStyle w:val="1"/>
        <w:spacing w:before="68"/>
        <w:ind w:left="4963"/>
        <w:jc w:val="left"/>
      </w:pPr>
      <w:r>
        <w:lastRenderedPageBreak/>
        <w:t>Перечень</w:t>
      </w:r>
      <w:r>
        <w:rPr>
          <w:spacing w:val="-9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rPr>
          <w:spacing w:val="-2"/>
        </w:rPr>
        <w:t>информации</w:t>
      </w:r>
    </w:p>
    <w:p w:rsidR="00C86916" w:rsidRDefault="009C2C75">
      <w:pPr>
        <w:pStyle w:val="a3"/>
        <w:spacing w:before="265"/>
        <w:ind w:left="210" w:right="608" w:firstLine="540"/>
        <w:jc w:val="left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представлен список книг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ссылок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более</w:t>
      </w:r>
      <w:r>
        <w:rPr>
          <w:spacing w:val="-4"/>
        </w:rPr>
        <w:t xml:space="preserve"> </w:t>
      </w:r>
      <w:r>
        <w:t>подробно</w:t>
      </w:r>
      <w:r>
        <w:rPr>
          <w:spacing w:val="-2"/>
        </w:rPr>
        <w:t xml:space="preserve"> </w:t>
      </w:r>
      <w:r>
        <w:t>освящены различные</w:t>
      </w:r>
      <w:r>
        <w:rPr>
          <w:spacing w:val="-4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рассматриваемых вопросов. Их можно рекомендовать как учителю, так и обуча</w:t>
      </w:r>
      <w:r>
        <w:t>емым, проявивших интерес к изучаемой теме.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ind w:right="927"/>
        <w:rPr>
          <w:sz w:val="24"/>
        </w:rPr>
      </w:pPr>
      <w:proofErr w:type="spellStart"/>
      <w:r>
        <w:rPr>
          <w:sz w:val="24"/>
        </w:rPr>
        <w:t>Жеребцова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Е. Л.ЕГЭ. Биология: теоретические </w:t>
      </w:r>
      <w:proofErr w:type="gramStart"/>
      <w:r>
        <w:rPr>
          <w:sz w:val="24"/>
        </w:rPr>
        <w:t>материалы.—</w:t>
      </w:r>
      <w:proofErr w:type="gramEnd"/>
      <w:r>
        <w:rPr>
          <w:sz w:val="24"/>
        </w:rPr>
        <w:t xml:space="preserve"> СПб.: </w:t>
      </w:r>
      <w:proofErr w:type="spellStart"/>
      <w:r>
        <w:rPr>
          <w:sz w:val="24"/>
        </w:rPr>
        <w:t>Тригон</w:t>
      </w:r>
      <w:proofErr w:type="spellEnd"/>
      <w:r>
        <w:rPr>
          <w:sz w:val="24"/>
        </w:rPr>
        <w:t>, 2009. — 336 с. Калинина А. А. Поурочные разработки по биологии «Бактерии. Грибы. Растения», 6 класс. — М.: ВАКО, 2005.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ind w:right="936"/>
        <w:rPr>
          <w:sz w:val="24"/>
        </w:rPr>
      </w:pPr>
      <w:r>
        <w:rPr>
          <w:sz w:val="24"/>
        </w:rPr>
        <w:t>Кириленко А. А.,</w:t>
      </w:r>
      <w:r>
        <w:rPr>
          <w:spacing w:val="-1"/>
          <w:sz w:val="24"/>
        </w:rPr>
        <w:t xml:space="preserve"> </w:t>
      </w:r>
      <w:r>
        <w:rPr>
          <w:sz w:val="24"/>
        </w:rPr>
        <w:t>Колесников С. И. Биология. 9-й класс. Подготовка к итоговой аттестации —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2009: учебно-методическое пособие — Ростов н/Д: Легион, </w:t>
      </w:r>
      <w:proofErr w:type="gramStart"/>
      <w:r>
        <w:rPr>
          <w:sz w:val="24"/>
        </w:rPr>
        <w:t>2009.—</w:t>
      </w:r>
      <w:proofErr w:type="gramEnd"/>
      <w:r>
        <w:rPr>
          <w:sz w:val="24"/>
        </w:rPr>
        <w:t xml:space="preserve"> 176 с.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spacing w:before="7" w:line="274" w:lineRule="exact"/>
        <w:ind w:hanging="365"/>
        <w:rPr>
          <w:sz w:val="24"/>
        </w:rPr>
      </w:pPr>
      <w:proofErr w:type="spellStart"/>
      <w:r>
        <w:rPr>
          <w:sz w:val="24"/>
        </w:rPr>
        <w:t>Латюшин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Животные.</w:t>
      </w:r>
      <w:r>
        <w:rPr>
          <w:spacing w:val="-6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учителя.—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7"/>
          <w:sz w:val="24"/>
        </w:rPr>
        <w:t xml:space="preserve"> </w:t>
      </w:r>
      <w:r>
        <w:rPr>
          <w:sz w:val="24"/>
        </w:rPr>
        <w:t>2004.—</w:t>
      </w:r>
      <w:r>
        <w:rPr>
          <w:spacing w:val="-5"/>
          <w:sz w:val="24"/>
        </w:rPr>
        <w:t xml:space="preserve"> </w:t>
      </w:r>
      <w:r>
        <w:rPr>
          <w:sz w:val="24"/>
        </w:rPr>
        <w:t>160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ind w:right="954"/>
        <w:rPr>
          <w:sz w:val="24"/>
        </w:rPr>
      </w:pPr>
      <w:proofErr w:type="spellStart"/>
      <w:r>
        <w:rPr>
          <w:sz w:val="24"/>
        </w:rPr>
        <w:t>Латюшин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Уфинцева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Г. А. Биология.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Животные. 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 поурочное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учебнику</w:t>
      </w:r>
      <w:r>
        <w:rPr>
          <w:spacing w:val="-6"/>
          <w:sz w:val="24"/>
        </w:rPr>
        <w:t xml:space="preserve"> </w:t>
      </w:r>
      <w:r>
        <w:rPr>
          <w:sz w:val="24"/>
        </w:rPr>
        <w:t>В. 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Латюшина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 В. А. Шапкина «Биология. Животные»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пособие для </w:t>
      </w:r>
      <w:proofErr w:type="gramStart"/>
      <w:r>
        <w:rPr>
          <w:sz w:val="24"/>
        </w:rPr>
        <w:t>учителя.—</w:t>
      </w:r>
      <w:proofErr w:type="gramEnd"/>
      <w:r>
        <w:rPr>
          <w:sz w:val="24"/>
        </w:rPr>
        <w:t xml:space="preserve"> М.: Дрофа 2003.— 192 с.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ind w:right="943"/>
        <w:rPr>
          <w:sz w:val="24"/>
        </w:rPr>
      </w:pPr>
      <w:r>
        <w:rPr>
          <w:sz w:val="24"/>
        </w:rPr>
        <w:t>Никишов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И.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Животные: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40"/>
          <w:sz w:val="24"/>
        </w:rPr>
        <w:t xml:space="preserve"> </w:t>
      </w:r>
      <w:proofErr w:type="spellStart"/>
      <w:proofErr w:type="gramStart"/>
      <w:r>
        <w:rPr>
          <w:sz w:val="24"/>
        </w:rPr>
        <w:t>кл</w:t>
      </w:r>
      <w:proofErr w:type="spellEnd"/>
      <w:r>
        <w:rPr>
          <w:sz w:val="24"/>
        </w:rPr>
        <w:t>.—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М.: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изд.</w:t>
      </w:r>
      <w:r>
        <w:rPr>
          <w:spacing w:val="40"/>
          <w:sz w:val="24"/>
        </w:rPr>
        <w:t xml:space="preserve"> </w:t>
      </w:r>
      <w:r>
        <w:rPr>
          <w:sz w:val="24"/>
        </w:rPr>
        <w:t>центр</w:t>
      </w:r>
      <w:r>
        <w:rPr>
          <w:spacing w:val="40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40"/>
          <w:sz w:val="24"/>
        </w:rPr>
        <w:t xml:space="preserve"> </w:t>
      </w:r>
      <w:r>
        <w:rPr>
          <w:sz w:val="24"/>
        </w:rPr>
        <w:t>2004.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200</w:t>
      </w:r>
      <w:r>
        <w:rPr>
          <w:spacing w:val="40"/>
          <w:sz w:val="24"/>
        </w:rPr>
        <w:t xml:space="preserve"> </w:t>
      </w:r>
      <w:r>
        <w:rPr>
          <w:sz w:val="24"/>
        </w:rPr>
        <w:t>с.</w:t>
      </w:r>
      <w:r>
        <w:rPr>
          <w:spacing w:val="40"/>
          <w:sz w:val="24"/>
        </w:rPr>
        <w:t xml:space="preserve"> </w:t>
      </w:r>
      <w:r>
        <w:rPr>
          <w:sz w:val="24"/>
        </w:rPr>
        <w:t>Никишов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И., Петросова Р. А. и др. Биология в </w:t>
      </w:r>
      <w:proofErr w:type="gramStart"/>
      <w:r>
        <w:rPr>
          <w:sz w:val="24"/>
        </w:rPr>
        <w:t>таблицах.—</w:t>
      </w:r>
      <w:proofErr w:type="gramEnd"/>
      <w:r>
        <w:rPr>
          <w:sz w:val="24"/>
        </w:rPr>
        <w:t xml:space="preserve"> М.: «ИЛЕКСА», 1998.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ind w:hanging="365"/>
        <w:rPr>
          <w:sz w:val="24"/>
        </w:rPr>
      </w:pPr>
      <w:r>
        <w:rPr>
          <w:sz w:val="24"/>
        </w:rPr>
        <w:t>Никишов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И.,</w:t>
      </w:r>
      <w:r>
        <w:rPr>
          <w:spacing w:val="-8"/>
          <w:sz w:val="24"/>
        </w:rPr>
        <w:t xml:space="preserve"> </w:t>
      </w:r>
      <w:r>
        <w:rPr>
          <w:sz w:val="24"/>
        </w:rPr>
        <w:t>Теремов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зоологии.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РАУБ</w:t>
      </w:r>
      <w:r>
        <w:rPr>
          <w:spacing w:val="1"/>
          <w:sz w:val="24"/>
        </w:rPr>
        <w:t xml:space="preserve"> </w:t>
      </w:r>
      <w:r>
        <w:rPr>
          <w:sz w:val="24"/>
        </w:rPr>
        <w:t>«Цитадель»,</w:t>
      </w:r>
      <w:r>
        <w:rPr>
          <w:spacing w:val="-4"/>
          <w:sz w:val="24"/>
        </w:rPr>
        <w:t xml:space="preserve"> </w:t>
      </w:r>
      <w:r>
        <w:rPr>
          <w:sz w:val="24"/>
        </w:rPr>
        <w:t>1996.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174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ind w:right="928"/>
        <w:rPr>
          <w:sz w:val="24"/>
        </w:rPr>
      </w:pPr>
      <w:r>
        <w:rPr>
          <w:sz w:val="24"/>
        </w:rPr>
        <w:t>Пасечник В. В. Биология. Методика индив</w:t>
      </w:r>
      <w:r>
        <w:rPr>
          <w:sz w:val="24"/>
        </w:rPr>
        <w:t xml:space="preserve">идуально-групповой деятельности. — М.: Просвещение, 2016. Теремов А. В., </w:t>
      </w:r>
      <w:proofErr w:type="spellStart"/>
      <w:r>
        <w:rPr>
          <w:sz w:val="24"/>
        </w:rPr>
        <w:t>Рохлов</w:t>
      </w:r>
      <w:proofErr w:type="spellEnd"/>
      <w:r>
        <w:rPr>
          <w:sz w:val="24"/>
        </w:rPr>
        <w:t xml:space="preserve"> В. С. Занимательная зоология: книга для учащихся, учителей и родителей. — М.: АСТ-ПРЕСС, </w:t>
      </w:r>
      <w:proofErr w:type="gramStart"/>
      <w:r>
        <w:rPr>
          <w:sz w:val="24"/>
        </w:rPr>
        <w:t>1999.—</w:t>
      </w:r>
      <w:proofErr w:type="gramEnd"/>
      <w:r>
        <w:rPr>
          <w:sz w:val="24"/>
        </w:rPr>
        <w:t xml:space="preserve"> 258 с.: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ind w:hanging="365"/>
        <w:rPr>
          <w:sz w:val="24"/>
        </w:rPr>
      </w:pPr>
      <w:r>
        <w:rPr>
          <w:sz w:val="24"/>
        </w:rPr>
        <w:t>Фросин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Н.,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Готовимся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экзамену: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Животные.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"/>
          <w:sz w:val="24"/>
        </w:rPr>
        <w:t xml:space="preserve"> </w:t>
      </w:r>
      <w:r>
        <w:rPr>
          <w:sz w:val="24"/>
        </w:rPr>
        <w:t>2004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272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ind w:right="889"/>
        <w:jc w:val="both"/>
        <w:rPr>
          <w:sz w:val="24"/>
        </w:rPr>
      </w:pPr>
      <w:r>
        <w:rPr>
          <w:sz w:val="24"/>
        </w:rPr>
        <w:t xml:space="preserve">Сайт ФИПИ. Открытый банк заданий для формирования естественнонаучной грамотности [Электронный ресурс]: — URL: https://fipi.ru/otkrytyy-bank-zadaniy-dlya-otsenkiyestestvennonauchnoy-gramotnosti (дата </w:t>
      </w:r>
      <w:r>
        <w:rPr>
          <w:sz w:val="24"/>
        </w:rPr>
        <w:t>обращения: 10.05.2021).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ind w:right="890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1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URL:</w:t>
      </w:r>
      <w:r>
        <w:rPr>
          <w:spacing w:val="-8"/>
          <w:sz w:val="24"/>
        </w:rPr>
        <w:t xml:space="preserve"> </w:t>
      </w:r>
      <w:hyperlink r:id="rId7">
        <w:r>
          <w:rPr>
            <w:sz w:val="24"/>
          </w:rPr>
          <w:t>http://school-collection.edu.ru/catalog</w:t>
        </w:r>
      </w:hyperlink>
      <w:r>
        <w:rPr>
          <w:spacing w:val="-9"/>
          <w:sz w:val="24"/>
        </w:rPr>
        <w:t xml:space="preserve"> </w:t>
      </w:r>
      <w:r>
        <w:rPr>
          <w:sz w:val="24"/>
        </w:rPr>
        <w:t>(дата обращения: 10.05.2021).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ind w:right="879"/>
        <w:jc w:val="both"/>
        <w:rPr>
          <w:sz w:val="24"/>
        </w:rPr>
      </w:pPr>
      <w:r>
        <w:rPr>
          <w:sz w:val="24"/>
        </w:rPr>
        <w:t>Сайт Федеральный ц</w:t>
      </w:r>
      <w:r>
        <w:rPr>
          <w:sz w:val="24"/>
        </w:rPr>
        <w:t xml:space="preserve">ентр информационно-образовательных ресурсов [Электронный ресурс]: — URL: </w:t>
      </w:r>
      <w:hyperlink r:id="rId8">
        <w:r>
          <w:rPr>
            <w:sz w:val="24"/>
          </w:rPr>
          <w:t>http://fcior.edu.ru/</w:t>
        </w:r>
      </w:hyperlink>
      <w:r>
        <w:rPr>
          <w:sz w:val="24"/>
        </w:rPr>
        <w:t xml:space="preserve"> (дата обращения:</w:t>
      </w:r>
      <w:r>
        <w:rPr>
          <w:spacing w:val="80"/>
          <w:sz w:val="24"/>
        </w:rPr>
        <w:t xml:space="preserve"> </w:t>
      </w:r>
      <w:r>
        <w:rPr>
          <w:sz w:val="24"/>
        </w:rPr>
        <w:t>10.05.2021).</w:t>
      </w:r>
      <w:r>
        <w:rPr>
          <w:spacing w:val="80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80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Releon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80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80"/>
          <w:sz w:val="24"/>
        </w:rPr>
        <w:t xml:space="preserve"> </w:t>
      </w:r>
      <w:r>
        <w:rPr>
          <w:sz w:val="24"/>
        </w:rPr>
        <w:t>—</w:t>
      </w:r>
      <w:r>
        <w:rPr>
          <w:spacing w:val="80"/>
          <w:sz w:val="24"/>
        </w:rPr>
        <w:t xml:space="preserve"> </w:t>
      </w:r>
      <w:r>
        <w:rPr>
          <w:sz w:val="24"/>
        </w:rPr>
        <w:t>URL:</w:t>
      </w:r>
      <w:r>
        <w:rPr>
          <w:spacing w:val="80"/>
          <w:sz w:val="24"/>
        </w:rPr>
        <w:t xml:space="preserve"> </w:t>
      </w:r>
      <w:r>
        <w:rPr>
          <w:sz w:val="24"/>
        </w:rPr>
        <w:t>https://rl.ru/</w:t>
      </w:r>
      <w:r>
        <w:rPr>
          <w:spacing w:val="80"/>
          <w:sz w:val="24"/>
        </w:rPr>
        <w:t xml:space="preserve"> </w:t>
      </w:r>
      <w:r>
        <w:rPr>
          <w:sz w:val="24"/>
        </w:rPr>
        <w:t>(дата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обращения: </w:t>
      </w:r>
      <w:r>
        <w:rPr>
          <w:spacing w:val="-2"/>
          <w:sz w:val="24"/>
        </w:rPr>
        <w:t>10.05.2021).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ind w:right="880"/>
        <w:jc w:val="both"/>
        <w:rPr>
          <w:sz w:val="24"/>
        </w:rPr>
      </w:pPr>
      <w:r>
        <w:rPr>
          <w:sz w:val="24"/>
        </w:rPr>
        <w:t>Круглый стол: Цифровые лаборатории в современной школе [Электронный ресурс]: — URL: https:/</w:t>
      </w:r>
      <w:hyperlink r:id="rId9">
        <w:r>
          <w:rPr>
            <w:sz w:val="24"/>
          </w:rPr>
          <w:t>/</w:t>
        </w:r>
        <w:proofErr w:type="gramStart"/>
        <w:r>
          <w:rPr>
            <w:sz w:val="24"/>
          </w:rPr>
          <w:t>www.youtube.com/watch?</w:t>
        </w:r>
      </w:hyperlink>
      <w:r>
        <w:rPr>
          <w:sz w:val="24"/>
        </w:rPr>
        <w:t>v</w:t>
      </w:r>
      <w:proofErr w:type="gramEnd"/>
      <w:hyperlink r:id="rId10">
        <w:r>
          <w:rPr>
            <w:sz w:val="24"/>
          </w:rPr>
          <w:t>=qBj-</w:t>
        </w:r>
      </w:hyperlink>
      <w:r>
        <w:rPr>
          <w:sz w:val="24"/>
        </w:rPr>
        <w:t xml:space="preserve"> tolw2N4 (дата обращения: 10.05.2021).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2"/>
        </w:tabs>
        <w:ind w:left="932" w:hanging="362"/>
        <w:jc w:val="both"/>
        <w:rPr>
          <w:sz w:val="24"/>
        </w:rPr>
      </w:pPr>
      <w:r>
        <w:rPr>
          <w:sz w:val="24"/>
        </w:rPr>
        <w:t>Научная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Киберленинка</w:t>
      </w:r>
      <w:proofErr w:type="spellEnd"/>
      <w:r>
        <w:rPr>
          <w:sz w:val="24"/>
        </w:rPr>
        <w:t>»</w:t>
      </w:r>
      <w:r>
        <w:rPr>
          <w:spacing w:val="-1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URL:</w:t>
      </w:r>
      <w:r>
        <w:rPr>
          <w:spacing w:val="-9"/>
          <w:sz w:val="24"/>
        </w:rPr>
        <w:t xml:space="preserve"> </w:t>
      </w:r>
      <w:r>
        <w:rPr>
          <w:sz w:val="24"/>
        </w:rPr>
        <w:t>https://cyberleninka.ru/</w:t>
      </w:r>
      <w:r>
        <w:rPr>
          <w:spacing w:val="-6"/>
          <w:sz w:val="24"/>
        </w:rPr>
        <w:t xml:space="preserve"> </w:t>
      </w:r>
      <w:r>
        <w:rPr>
          <w:sz w:val="24"/>
        </w:rPr>
        <w:t>(дата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10.05.2021).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spacing w:before="4" w:line="237" w:lineRule="auto"/>
        <w:ind w:right="889"/>
        <w:jc w:val="both"/>
        <w:rPr>
          <w:sz w:val="24"/>
        </w:rPr>
      </w:pPr>
      <w:r>
        <w:rPr>
          <w:sz w:val="24"/>
        </w:rPr>
        <w:t xml:space="preserve">Электронная библиотека диссертаций и авторефератов [Электронный ресурс]: — URL: </w:t>
      </w:r>
      <w:hyperlink r:id="rId11">
        <w:r>
          <w:rPr>
            <w:sz w:val="24"/>
          </w:rPr>
          <w:t>http://www.dissercat.com/</w:t>
        </w:r>
      </w:hyperlink>
      <w:r>
        <w:rPr>
          <w:sz w:val="24"/>
        </w:rPr>
        <w:t xml:space="preserve"> (дата обращения: </w:t>
      </w:r>
      <w:r>
        <w:rPr>
          <w:spacing w:val="-2"/>
          <w:sz w:val="24"/>
        </w:rPr>
        <w:t>10.05.2021).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spacing w:before="1"/>
        <w:ind w:hanging="365"/>
        <w:jc w:val="both"/>
        <w:rPr>
          <w:sz w:val="24"/>
        </w:rPr>
      </w:pPr>
      <w:r>
        <w:rPr>
          <w:sz w:val="24"/>
        </w:rPr>
        <w:t>Научная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«Elibrary.ru»</w:t>
      </w:r>
      <w:r>
        <w:rPr>
          <w:spacing w:val="-1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URL:</w:t>
      </w:r>
      <w:r>
        <w:rPr>
          <w:spacing w:val="-8"/>
          <w:sz w:val="24"/>
        </w:rPr>
        <w:t xml:space="preserve"> </w:t>
      </w:r>
      <w:r>
        <w:rPr>
          <w:sz w:val="24"/>
        </w:rPr>
        <w:t>https://elibrary.ru</w:t>
      </w:r>
      <w:r>
        <w:rPr>
          <w:spacing w:val="-7"/>
          <w:sz w:val="24"/>
        </w:rPr>
        <w:t xml:space="preserve"> </w:t>
      </w:r>
      <w:r>
        <w:rPr>
          <w:sz w:val="24"/>
        </w:rPr>
        <w:t>(дата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10.05.2021).</w:t>
      </w:r>
    </w:p>
    <w:p w:rsidR="00C86916" w:rsidRDefault="009C2C75">
      <w:pPr>
        <w:pStyle w:val="a4"/>
        <w:numPr>
          <w:ilvl w:val="1"/>
          <w:numId w:val="1"/>
        </w:numPr>
        <w:tabs>
          <w:tab w:val="left" w:pos="933"/>
        </w:tabs>
        <w:ind w:right="884"/>
        <w:jc w:val="both"/>
        <w:rPr>
          <w:sz w:val="24"/>
        </w:rPr>
      </w:pPr>
      <w:r>
        <w:rPr>
          <w:sz w:val="24"/>
        </w:rPr>
        <w:t xml:space="preserve">Образовательный портал для подготовки к ВПР [Электронный ресурс]: — URL: https://bio6-vpr.sdamgia.ru/ (дата обращения: </w:t>
      </w:r>
      <w:r>
        <w:rPr>
          <w:spacing w:val="-2"/>
          <w:sz w:val="24"/>
        </w:rPr>
        <w:t>10.05.2021).</w:t>
      </w:r>
    </w:p>
    <w:sectPr w:rsidR="00C86916">
      <w:pgSz w:w="16860" w:h="11930" w:orient="landscape"/>
      <w:pgMar w:top="760" w:right="2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37046"/>
    <w:multiLevelType w:val="hybridMultilevel"/>
    <w:tmpl w:val="00FAF2EE"/>
    <w:lvl w:ilvl="0" w:tplc="3190EFC4">
      <w:start w:val="1"/>
      <w:numFmt w:val="decimal"/>
      <w:lvlText w:val="%1."/>
      <w:lvlJc w:val="left"/>
      <w:pPr>
        <w:ind w:left="20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9F8BC3E">
      <w:numFmt w:val="bullet"/>
      <w:lvlText w:val="•"/>
      <w:lvlJc w:val="left"/>
      <w:pPr>
        <w:ind w:left="1218" w:hanging="284"/>
      </w:pPr>
      <w:rPr>
        <w:rFonts w:hint="default"/>
        <w:lang w:val="ru-RU" w:eastAsia="en-US" w:bidi="ar-SA"/>
      </w:rPr>
    </w:lvl>
    <w:lvl w:ilvl="2" w:tplc="485AF104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DB248CB8">
      <w:numFmt w:val="bullet"/>
      <w:lvlText w:val="•"/>
      <w:lvlJc w:val="left"/>
      <w:pPr>
        <w:ind w:left="3254" w:hanging="284"/>
      </w:pPr>
      <w:rPr>
        <w:rFonts w:hint="default"/>
        <w:lang w:val="ru-RU" w:eastAsia="en-US" w:bidi="ar-SA"/>
      </w:rPr>
    </w:lvl>
    <w:lvl w:ilvl="4" w:tplc="EF481D0E">
      <w:numFmt w:val="bullet"/>
      <w:lvlText w:val="•"/>
      <w:lvlJc w:val="left"/>
      <w:pPr>
        <w:ind w:left="4272" w:hanging="284"/>
      </w:pPr>
      <w:rPr>
        <w:rFonts w:hint="default"/>
        <w:lang w:val="ru-RU" w:eastAsia="en-US" w:bidi="ar-SA"/>
      </w:rPr>
    </w:lvl>
    <w:lvl w:ilvl="5" w:tplc="06C6580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  <w:lvl w:ilvl="6" w:tplc="F176CF34">
      <w:numFmt w:val="bullet"/>
      <w:lvlText w:val="•"/>
      <w:lvlJc w:val="left"/>
      <w:pPr>
        <w:ind w:left="6308" w:hanging="284"/>
      </w:pPr>
      <w:rPr>
        <w:rFonts w:hint="default"/>
        <w:lang w:val="ru-RU" w:eastAsia="en-US" w:bidi="ar-SA"/>
      </w:rPr>
    </w:lvl>
    <w:lvl w:ilvl="7" w:tplc="AFA8507C">
      <w:numFmt w:val="bullet"/>
      <w:lvlText w:val="•"/>
      <w:lvlJc w:val="left"/>
      <w:pPr>
        <w:ind w:left="7326" w:hanging="284"/>
      </w:pPr>
      <w:rPr>
        <w:rFonts w:hint="default"/>
        <w:lang w:val="ru-RU" w:eastAsia="en-US" w:bidi="ar-SA"/>
      </w:rPr>
    </w:lvl>
    <w:lvl w:ilvl="8" w:tplc="3EEAE88C">
      <w:numFmt w:val="bullet"/>
      <w:lvlText w:val="•"/>
      <w:lvlJc w:val="left"/>
      <w:pPr>
        <w:ind w:left="8344" w:hanging="284"/>
      </w:pPr>
      <w:rPr>
        <w:rFonts w:hint="default"/>
        <w:lang w:val="ru-RU" w:eastAsia="en-US" w:bidi="ar-SA"/>
      </w:rPr>
    </w:lvl>
  </w:abstractNum>
  <w:abstractNum w:abstractNumId="1">
    <w:nsid w:val="57FA5855"/>
    <w:multiLevelType w:val="hybridMultilevel"/>
    <w:tmpl w:val="F8BC059C"/>
    <w:lvl w:ilvl="0" w:tplc="7F706A48">
      <w:start w:val="6"/>
      <w:numFmt w:val="decimal"/>
      <w:lvlText w:val="%1."/>
      <w:lvlJc w:val="left"/>
      <w:pPr>
        <w:ind w:left="204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2E2608">
      <w:numFmt w:val="bullet"/>
      <w:lvlText w:val="•"/>
      <w:lvlJc w:val="left"/>
      <w:pPr>
        <w:ind w:left="204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FFE1644">
      <w:start w:val="1"/>
      <w:numFmt w:val="decimal"/>
      <w:lvlText w:val="%3."/>
      <w:lvlJc w:val="left"/>
      <w:pPr>
        <w:ind w:left="1104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ACA85240">
      <w:start w:val="10"/>
      <w:numFmt w:val="decimal"/>
      <w:lvlText w:val="%4"/>
      <w:lvlJc w:val="left"/>
      <w:pPr>
        <w:ind w:left="6941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 w:tplc="B784BA20">
      <w:numFmt w:val="bullet"/>
      <w:lvlText w:val="•"/>
      <w:lvlJc w:val="left"/>
      <w:pPr>
        <w:ind w:left="7800" w:hanging="300"/>
      </w:pPr>
      <w:rPr>
        <w:rFonts w:hint="default"/>
        <w:lang w:val="ru-RU" w:eastAsia="en-US" w:bidi="ar-SA"/>
      </w:rPr>
    </w:lvl>
    <w:lvl w:ilvl="5" w:tplc="FB629858">
      <w:numFmt w:val="bullet"/>
      <w:lvlText w:val="•"/>
      <w:lvlJc w:val="left"/>
      <w:pPr>
        <w:ind w:left="8230" w:hanging="300"/>
      </w:pPr>
      <w:rPr>
        <w:rFonts w:hint="default"/>
        <w:lang w:val="ru-RU" w:eastAsia="en-US" w:bidi="ar-SA"/>
      </w:rPr>
    </w:lvl>
    <w:lvl w:ilvl="6" w:tplc="EC5C47FA">
      <w:numFmt w:val="bullet"/>
      <w:lvlText w:val="•"/>
      <w:lvlJc w:val="left"/>
      <w:pPr>
        <w:ind w:left="8660" w:hanging="300"/>
      </w:pPr>
      <w:rPr>
        <w:rFonts w:hint="default"/>
        <w:lang w:val="ru-RU" w:eastAsia="en-US" w:bidi="ar-SA"/>
      </w:rPr>
    </w:lvl>
    <w:lvl w:ilvl="7" w:tplc="B1C6A194">
      <w:numFmt w:val="bullet"/>
      <w:lvlText w:val="•"/>
      <w:lvlJc w:val="left"/>
      <w:pPr>
        <w:ind w:left="9090" w:hanging="300"/>
      </w:pPr>
      <w:rPr>
        <w:rFonts w:hint="default"/>
        <w:lang w:val="ru-RU" w:eastAsia="en-US" w:bidi="ar-SA"/>
      </w:rPr>
    </w:lvl>
    <w:lvl w:ilvl="8" w:tplc="30B4E46A">
      <w:numFmt w:val="bullet"/>
      <w:lvlText w:val="•"/>
      <w:lvlJc w:val="left"/>
      <w:pPr>
        <w:ind w:left="9520" w:hanging="300"/>
      </w:pPr>
      <w:rPr>
        <w:rFonts w:hint="default"/>
        <w:lang w:val="ru-RU" w:eastAsia="en-US" w:bidi="ar-SA"/>
      </w:rPr>
    </w:lvl>
  </w:abstractNum>
  <w:abstractNum w:abstractNumId="2">
    <w:nsid w:val="5D4D1D3B"/>
    <w:multiLevelType w:val="hybridMultilevel"/>
    <w:tmpl w:val="3BA0D23C"/>
    <w:lvl w:ilvl="0" w:tplc="E12026D8">
      <w:start w:val="1"/>
      <w:numFmt w:val="decimal"/>
      <w:lvlText w:val="%1."/>
      <w:lvlJc w:val="left"/>
      <w:pPr>
        <w:ind w:left="450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84AAC2">
      <w:start w:val="1"/>
      <w:numFmt w:val="decimal"/>
      <w:lvlText w:val="%2."/>
      <w:lvlJc w:val="left"/>
      <w:pPr>
        <w:ind w:left="933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FBCF18A">
      <w:numFmt w:val="bullet"/>
      <w:lvlText w:val="•"/>
      <w:lvlJc w:val="left"/>
      <w:pPr>
        <w:ind w:left="2578" w:hanging="363"/>
      </w:pPr>
      <w:rPr>
        <w:rFonts w:hint="default"/>
        <w:lang w:val="ru-RU" w:eastAsia="en-US" w:bidi="ar-SA"/>
      </w:rPr>
    </w:lvl>
    <w:lvl w:ilvl="3" w:tplc="C9CACE9E">
      <w:numFmt w:val="bullet"/>
      <w:lvlText w:val="•"/>
      <w:lvlJc w:val="left"/>
      <w:pPr>
        <w:ind w:left="4217" w:hanging="363"/>
      </w:pPr>
      <w:rPr>
        <w:rFonts w:hint="default"/>
        <w:lang w:val="ru-RU" w:eastAsia="en-US" w:bidi="ar-SA"/>
      </w:rPr>
    </w:lvl>
    <w:lvl w:ilvl="4" w:tplc="28A0ECAE">
      <w:numFmt w:val="bullet"/>
      <w:lvlText w:val="•"/>
      <w:lvlJc w:val="left"/>
      <w:pPr>
        <w:ind w:left="5856" w:hanging="363"/>
      </w:pPr>
      <w:rPr>
        <w:rFonts w:hint="default"/>
        <w:lang w:val="ru-RU" w:eastAsia="en-US" w:bidi="ar-SA"/>
      </w:rPr>
    </w:lvl>
    <w:lvl w:ilvl="5" w:tplc="8B98DCF0">
      <w:numFmt w:val="bullet"/>
      <w:lvlText w:val="•"/>
      <w:lvlJc w:val="left"/>
      <w:pPr>
        <w:ind w:left="7495" w:hanging="363"/>
      </w:pPr>
      <w:rPr>
        <w:rFonts w:hint="default"/>
        <w:lang w:val="ru-RU" w:eastAsia="en-US" w:bidi="ar-SA"/>
      </w:rPr>
    </w:lvl>
    <w:lvl w:ilvl="6" w:tplc="9870796A">
      <w:numFmt w:val="bullet"/>
      <w:lvlText w:val="•"/>
      <w:lvlJc w:val="left"/>
      <w:pPr>
        <w:ind w:left="9134" w:hanging="363"/>
      </w:pPr>
      <w:rPr>
        <w:rFonts w:hint="default"/>
        <w:lang w:val="ru-RU" w:eastAsia="en-US" w:bidi="ar-SA"/>
      </w:rPr>
    </w:lvl>
    <w:lvl w:ilvl="7" w:tplc="40B0303C">
      <w:numFmt w:val="bullet"/>
      <w:lvlText w:val="•"/>
      <w:lvlJc w:val="left"/>
      <w:pPr>
        <w:ind w:left="10773" w:hanging="363"/>
      </w:pPr>
      <w:rPr>
        <w:rFonts w:hint="default"/>
        <w:lang w:val="ru-RU" w:eastAsia="en-US" w:bidi="ar-SA"/>
      </w:rPr>
    </w:lvl>
    <w:lvl w:ilvl="8" w:tplc="D5DE583E">
      <w:numFmt w:val="bullet"/>
      <w:lvlText w:val="•"/>
      <w:lvlJc w:val="left"/>
      <w:pPr>
        <w:ind w:left="12412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6916"/>
    <w:rsid w:val="009C2C75"/>
    <w:rsid w:val="00C8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4364D-C889-4055-B0FF-723967C3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issercat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outube.com/watch?v=qBj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Bj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5007</Words>
  <Characters>28545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2023-10-25T06:06:00Z</dcterms:created>
  <dcterms:modified xsi:type="dcterms:W3CDTF">2023-10-25T06:09:00Z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  <property fmtid="{D5CDD505-2E9C-101B-9397-08002B2CF9AE}" pid="5" name="Producer">
    <vt:lpwstr>Microsoft® Word 2016</vt:lpwstr>
  </property>
</Properties>
</file>