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64" w:rsidRDefault="00223564" w:rsidP="0022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23564" w:rsidRDefault="00223564" w:rsidP="0022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«Средняя школа с. </w:t>
      </w:r>
      <w:r>
        <w:rPr>
          <w:rFonts w:ascii="Times New Roman" w:hAnsi="Times New Roman" w:cs="Times New Roman"/>
          <w:sz w:val="28"/>
          <w:szCs w:val="28"/>
        </w:rPr>
        <w:t>Чернышевка</w:t>
      </w:r>
      <w:r w:rsidRPr="00223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56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23564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края»</w:t>
      </w:r>
    </w:p>
    <w:p w:rsidR="00223564" w:rsidRDefault="00223564" w:rsidP="0022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64" w:rsidRDefault="00223564" w:rsidP="0022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64" w:rsidRPr="00223564" w:rsidRDefault="00223564" w:rsidP="0022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23564" w:rsidRDefault="00223564" w:rsidP="00223564">
      <w:pPr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235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3564">
        <w:rPr>
          <w:rFonts w:ascii="Times New Roman" w:hAnsi="Times New Roman" w:cs="Times New Roman"/>
          <w:sz w:val="28"/>
          <w:szCs w:val="28"/>
        </w:rPr>
        <w:t xml:space="preserve">.2023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35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98/1</w:t>
      </w:r>
      <w:r w:rsidRPr="00223564">
        <w:rPr>
          <w:rFonts w:ascii="Times New Roman" w:hAnsi="Times New Roman" w:cs="Times New Roman"/>
          <w:sz w:val="28"/>
          <w:szCs w:val="28"/>
        </w:rPr>
        <w:t xml:space="preserve">-а </w:t>
      </w:r>
    </w:p>
    <w:p w:rsidR="00223564" w:rsidRDefault="00223564" w:rsidP="0022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О назначении куратора, ответственного </w:t>
      </w:r>
    </w:p>
    <w:p w:rsidR="00223564" w:rsidRDefault="00223564" w:rsidP="0022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за функционирование и развитие </w:t>
      </w:r>
    </w:p>
    <w:p w:rsidR="00223564" w:rsidRDefault="00223564" w:rsidP="0022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Центра «Точка роста» на базе МБОУ школы с. </w:t>
      </w:r>
      <w:r w:rsidR="003E020A">
        <w:rPr>
          <w:rFonts w:ascii="Times New Roman" w:hAnsi="Times New Roman" w:cs="Times New Roman"/>
          <w:sz w:val="28"/>
          <w:szCs w:val="28"/>
        </w:rPr>
        <w:t>Чернышевка</w:t>
      </w:r>
      <w:bookmarkStart w:id="0" w:name="_GoBack"/>
      <w:bookmarkEnd w:id="0"/>
    </w:p>
    <w:p w:rsidR="00223564" w:rsidRDefault="00223564" w:rsidP="00223564">
      <w:pPr>
        <w:rPr>
          <w:rFonts w:ascii="Times New Roman" w:hAnsi="Times New Roman" w:cs="Times New Roman"/>
          <w:sz w:val="28"/>
          <w:szCs w:val="28"/>
        </w:rPr>
      </w:pPr>
    </w:p>
    <w:p w:rsidR="00223564" w:rsidRDefault="00223564" w:rsidP="00223564">
      <w:pPr>
        <w:rPr>
          <w:rFonts w:ascii="Times New Roman" w:hAnsi="Times New Roman" w:cs="Times New Roman"/>
          <w:sz w:val="28"/>
          <w:szCs w:val="28"/>
        </w:rPr>
      </w:pPr>
    </w:p>
    <w:p w:rsidR="00223564" w:rsidRDefault="00223564" w:rsidP="00223564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направленности «Точка роста», утвержденного распоряжением Правительства Приморского края от 26.12.2020 №619-рп «О создании в общеобразовательных организациях, расположенных в сельской местности и малых городах на территории Приморского края, центров образования естественно-научной и технологической направленности «Точка роста», на основании приказа Министерства образования Приморского края № 1419-а от 30.12.2020 года </w:t>
      </w:r>
    </w:p>
    <w:p w:rsidR="00223564" w:rsidRDefault="00223564" w:rsidP="0022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>ПРИКАЗЫВАЮ</w:t>
      </w:r>
    </w:p>
    <w:p w:rsidR="00223564" w:rsidRDefault="00223564" w:rsidP="00223564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1. Назначить куратором, ответственным за функционирование и развитие центра образования естественно-научной и технологической направленности «Точка роста» на МБОУ школы с. </w:t>
      </w:r>
      <w:r>
        <w:rPr>
          <w:rFonts w:ascii="Times New Roman" w:hAnsi="Times New Roman" w:cs="Times New Roman"/>
          <w:sz w:val="28"/>
          <w:szCs w:val="28"/>
        </w:rPr>
        <w:t>Чернышевка</w:t>
      </w:r>
      <w:r w:rsidRPr="0022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 Любовь Александровну, учителя физики</w:t>
      </w:r>
      <w:r w:rsidRPr="00223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98" w:rsidRDefault="00223564" w:rsidP="00223564">
      <w:pPr>
        <w:jc w:val="both"/>
        <w:rPr>
          <w:rFonts w:ascii="Times New Roman" w:hAnsi="Times New Roman" w:cs="Times New Roman"/>
          <w:sz w:val="28"/>
          <w:szCs w:val="28"/>
        </w:rPr>
      </w:pPr>
      <w:r w:rsidRPr="00223564">
        <w:rPr>
          <w:rFonts w:ascii="Times New Roman" w:hAnsi="Times New Roman" w:cs="Times New Roman"/>
          <w:sz w:val="28"/>
          <w:szCs w:val="28"/>
        </w:rPr>
        <w:t xml:space="preserve">2. Контроль за исполнение приказа оставляю за собой. Директор МБОУ школы с. </w:t>
      </w:r>
      <w:r>
        <w:rPr>
          <w:rFonts w:ascii="Times New Roman" w:hAnsi="Times New Roman" w:cs="Times New Roman"/>
          <w:sz w:val="28"/>
          <w:szCs w:val="28"/>
        </w:rPr>
        <w:t>Чернышевка Маврина Т.Е.</w:t>
      </w:r>
    </w:p>
    <w:p w:rsidR="00223564" w:rsidRDefault="00223564" w:rsidP="00223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564" w:rsidRPr="00223564" w:rsidRDefault="00223564" w:rsidP="00223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Т.Е. Маврина</w:t>
      </w:r>
    </w:p>
    <w:sectPr w:rsidR="00223564" w:rsidRPr="002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64"/>
    <w:rsid w:val="00223564"/>
    <w:rsid w:val="003E020A"/>
    <w:rsid w:val="006316BA"/>
    <w:rsid w:val="00C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3FBA"/>
  <w15:chartTrackingRefBased/>
  <w15:docId w15:val="{058BE2CB-043F-410C-AE9F-1BB04EA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2</cp:revision>
  <dcterms:created xsi:type="dcterms:W3CDTF">2023-10-12T06:28:00Z</dcterms:created>
  <dcterms:modified xsi:type="dcterms:W3CDTF">2023-10-12T06:35:00Z</dcterms:modified>
</cp:coreProperties>
</file>